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2BB7" w:rsidRPr="009A2B9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>MINISTERE DE L’EDUCATION NATIONALE</w:t>
      </w:r>
      <w:r w:rsidR="009A2B90">
        <w:rPr>
          <w:rFonts w:ascii="Arial" w:hAnsi="Arial" w:cs="Arial"/>
          <w:sz w:val="20"/>
          <w:szCs w:val="20"/>
          <w:lang w:val="fr-FR"/>
        </w:rPr>
        <w:t xml:space="preserve"> ET DE LA JEUNESSE</w:t>
      </w:r>
    </w:p>
    <w:p w:rsidR="00AF6B60" w:rsidRPr="00BB2B24" w:rsidRDefault="00FC2BB7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MINIST</w:t>
      </w:r>
      <w:r w:rsidR="0079001D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RE</w:t>
      </w:r>
      <w:r w:rsidR="0079001D">
        <w:rPr>
          <w:rFonts w:ascii="Arial" w:hAnsi="Arial" w:cs="Arial"/>
          <w:sz w:val="20"/>
          <w:szCs w:val="20"/>
          <w:lang w:val="fr-FR"/>
        </w:rPr>
        <w:t xml:space="preserve"> </w:t>
      </w:r>
      <w:r w:rsidR="00AF6B60" w:rsidRPr="0067217E">
        <w:rPr>
          <w:rFonts w:ascii="Arial" w:hAnsi="Arial" w:cs="Arial"/>
          <w:sz w:val="20"/>
          <w:szCs w:val="20"/>
        </w:rPr>
        <w:t xml:space="preserve">DE L’ENSEIGNEMENT </w:t>
      </w:r>
      <w:proofErr w:type="gramStart"/>
      <w:r w:rsidR="00AF6B60" w:rsidRPr="0067217E">
        <w:rPr>
          <w:rFonts w:ascii="Arial" w:hAnsi="Arial" w:cs="Arial"/>
          <w:sz w:val="20"/>
          <w:szCs w:val="20"/>
        </w:rPr>
        <w:t>SUPERIEUR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="00AF6B60" w:rsidRPr="0067217E">
        <w:rPr>
          <w:rFonts w:ascii="Arial" w:hAnsi="Arial" w:cs="Arial"/>
          <w:sz w:val="20"/>
          <w:szCs w:val="20"/>
        </w:rPr>
        <w:t xml:space="preserve"> DE</w:t>
      </w:r>
      <w:proofErr w:type="gramEnd"/>
      <w:r w:rsidR="00AF6B60" w:rsidRPr="0067217E">
        <w:rPr>
          <w:rFonts w:ascii="Arial" w:hAnsi="Arial" w:cs="Arial"/>
          <w:sz w:val="20"/>
          <w:szCs w:val="20"/>
        </w:rPr>
        <w:t xml:space="preserve">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022FC2" w:rsidRDefault="001848C7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 wp14:anchorId="12C2DD39" wp14:editId="58AD86F5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6A" w:rsidRPr="00D616DC" w:rsidRDefault="0066576A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Default="001848C7" w:rsidP="0018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B8732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201</w:t>
            </w:r>
            <w:r w:rsidR="0077791C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77791C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201</w:t>
            </w:r>
            <w:r w:rsidR="0077791C">
              <w:rPr>
                <w:rFonts w:ascii="Arial" w:hAnsi="Arial" w:cs="Arial"/>
                <w:sz w:val="20"/>
                <w:szCs w:val="20"/>
                <w:lang w:val="fr-FR"/>
              </w:rPr>
              <w:t>9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DA37DF" w:rsidRDefault="0066576A" w:rsidP="00152498">
      <w:pPr>
        <w:pStyle w:val="Paragraphedeliste"/>
        <w:numPr>
          <w:ilvl w:val="0"/>
          <w:numId w:val="3"/>
        </w:numPr>
        <w:tabs>
          <w:tab w:val="clear" w:pos="540"/>
          <w:tab w:val="num" w:pos="0"/>
        </w:tabs>
        <w:ind w:left="0" w:firstLine="0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DA37DF">
        <w:rPr>
          <w:rFonts w:ascii="Arial" w:hAnsi="Arial" w:cs="Arial"/>
          <w:color w:val="000000" w:themeColor="text1"/>
          <w:sz w:val="16"/>
          <w:szCs w:val="16"/>
        </w:rPr>
        <w:t>cocher</w:t>
      </w:r>
      <w:proofErr w:type="gramEnd"/>
      <w:r w:rsidRPr="00DA37DF">
        <w:rPr>
          <w:rFonts w:ascii="Arial" w:hAnsi="Arial" w:cs="Arial"/>
          <w:color w:val="000000" w:themeColor="text1"/>
          <w:sz w:val="16"/>
          <w:szCs w:val="16"/>
        </w:rPr>
        <w:t xml:space="preserve"> la case</w:t>
      </w:r>
    </w:p>
    <w:p w:rsidR="00E068FC" w:rsidRPr="00DA37DF" w:rsidRDefault="00E068FC" w:rsidP="00152498">
      <w:pPr>
        <w:pStyle w:val="Paragraphedeliste"/>
        <w:ind w:left="540"/>
        <w:rPr>
          <w:rFonts w:ascii="Arial" w:hAnsi="Arial" w:cs="Arial"/>
          <w:color w:val="000000" w:themeColor="text1"/>
          <w:sz w:val="16"/>
          <w:szCs w:val="16"/>
        </w:rPr>
      </w:pPr>
    </w:p>
    <w:p w:rsidR="00E068FC" w:rsidRPr="00DA37DF" w:rsidRDefault="00E068FC">
      <w:pPr>
        <w:rPr>
          <w:rFonts w:ascii="Arial" w:hAnsi="Arial" w:cs="Arial"/>
          <w:color w:val="000000" w:themeColor="text1"/>
          <w:sz w:val="16"/>
          <w:szCs w:val="16"/>
        </w:rPr>
      </w:pPr>
      <w:r w:rsidRPr="00DA37DF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:rsidR="00E068FC" w:rsidRPr="00DA37DF" w:rsidRDefault="00E068FC" w:rsidP="00E068FC">
      <w:pPr>
        <w:rPr>
          <w:rFonts w:ascii="Arial" w:hAnsi="Arial" w:cs="Arial"/>
          <w:color w:val="000000" w:themeColor="text1"/>
          <w:sz w:val="16"/>
          <w:szCs w:val="16"/>
        </w:rPr>
      </w:pPr>
      <w:r w:rsidRPr="00DA37DF">
        <w:rPr>
          <w:rFonts w:ascii="Arial" w:hAnsi="Arial" w:cs="Arial"/>
          <w:color w:val="000000" w:themeColor="text1"/>
          <w:sz w:val="16"/>
          <w:szCs w:val="16"/>
        </w:rPr>
        <w:lastRenderedPageBreak/>
        <w:t>Nom/Prénom :</w:t>
      </w:r>
    </w:p>
    <w:p w:rsidR="00E068FC" w:rsidRPr="00DA37DF" w:rsidRDefault="00E068FC" w:rsidP="00E068F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068FC" w:rsidRPr="00DA37DF" w:rsidRDefault="00E068FC" w:rsidP="00E068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A37DF">
        <w:rPr>
          <w:rFonts w:ascii="Arial" w:hAnsi="Arial" w:cs="Arial"/>
          <w:b/>
          <w:color w:val="000000" w:themeColor="text1"/>
          <w:sz w:val="28"/>
          <w:szCs w:val="28"/>
        </w:rPr>
        <w:t>ANNEXE C2bis</w:t>
      </w:r>
    </w:p>
    <w:p w:rsidR="00E068FC" w:rsidRPr="00DA37DF" w:rsidRDefault="00E068FC" w:rsidP="00E068FC">
      <w:pPr>
        <w:pStyle w:val="En-tte"/>
        <w:tabs>
          <w:tab w:val="clear" w:pos="4536"/>
          <w:tab w:val="clear" w:pos="9072"/>
        </w:tabs>
        <w:rPr>
          <w:color w:val="000000" w:themeColor="text1"/>
        </w:rPr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800"/>
      </w:tblGrid>
      <w:tr w:rsidR="00DA37DF" w:rsidRPr="00DA37DF" w:rsidTr="003A7348">
        <w:trPr>
          <w:cantSplit/>
          <w:trHeight w:val="608"/>
        </w:trPr>
        <w:tc>
          <w:tcPr>
            <w:tcW w:w="10440" w:type="dxa"/>
            <w:gridSpan w:val="4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DA37DF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Emplois successifs depuis la nomination dans un établissement relevant </w:t>
            </w: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  <w:color w:val="000000" w:themeColor="text1"/>
              </w:rPr>
            </w:pPr>
            <w:r w:rsidRPr="00DA37DF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8"/>
              </w:rPr>
              <w:t>de l’</w:t>
            </w:r>
            <w:proofErr w:type="spellStart"/>
            <w:r w:rsidRPr="00DA37DF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8"/>
              </w:rPr>
              <w:t>education</w:t>
            </w:r>
            <w:proofErr w:type="spellEnd"/>
            <w:r w:rsidRPr="00DA37DF">
              <w:rPr>
                <w:rFonts w:ascii="Arial" w:hAnsi="Arial" w:cs="Arial"/>
                <w:b/>
                <w:bCs/>
                <w:smallCaps/>
                <w:color w:val="000000" w:themeColor="text1"/>
                <w:sz w:val="28"/>
                <w:szCs w:val="28"/>
              </w:rPr>
              <w:t xml:space="preserve"> nationale ou de l’enseignement supérieur</w:t>
            </w:r>
          </w:p>
        </w:tc>
      </w:tr>
      <w:tr w:rsidR="00DA37DF" w:rsidRPr="00DA37DF" w:rsidTr="003A7348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DA37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DA37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Etablissement – unité - service</w:t>
            </w:r>
          </w:p>
        </w:tc>
        <w:tc>
          <w:tcPr>
            <w:tcW w:w="3420" w:type="dxa"/>
            <w:gridSpan w:val="2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DA37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Durée</w:t>
            </w:r>
          </w:p>
        </w:tc>
      </w:tr>
      <w:tr w:rsidR="00DA37DF" w:rsidRPr="00DA37DF" w:rsidTr="003A7348">
        <w:trPr>
          <w:cantSplit/>
        </w:trPr>
        <w:tc>
          <w:tcPr>
            <w:tcW w:w="2880" w:type="dxa"/>
            <w:tcBorders>
              <w:bottom w:val="nil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DA37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DU</w:t>
            </w:r>
          </w:p>
        </w:tc>
        <w:tc>
          <w:tcPr>
            <w:tcW w:w="1800" w:type="dxa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</w:pPr>
            <w:r w:rsidRPr="00DA37DF"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AU</w:t>
            </w:r>
          </w:p>
        </w:tc>
      </w:tr>
      <w:tr w:rsidR="00DA37DF" w:rsidRPr="00DA37DF" w:rsidTr="003A7348">
        <w:tc>
          <w:tcPr>
            <w:tcW w:w="2880" w:type="dxa"/>
            <w:tcBorders>
              <w:top w:val="nil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068FC" w:rsidRPr="00DA37DF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color w:val="000000" w:themeColor="text1"/>
              </w:rPr>
            </w:pPr>
          </w:p>
        </w:tc>
      </w:tr>
    </w:tbl>
    <w:p w:rsidR="00E068FC" w:rsidRDefault="00E068FC" w:rsidP="00E068FC">
      <w:pPr>
        <w:pStyle w:val="En-tte"/>
        <w:tabs>
          <w:tab w:val="clear" w:pos="4536"/>
          <w:tab w:val="clear" w:pos="9072"/>
        </w:tabs>
      </w:pPr>
    </w:p>
    <w:p w:rsidR="00E068FC" w:rsidRDefault="00E068FC" w:rsidP="00E068FC">
      <w:pPr>
        <w:pStyle w:val="En-tte"/>
        <w:tabs>
          <w:tab w:val="clear" w:pos="4536"/>
          <w:tab w:val="clear" w:pos="9072"/>
        </w:tabs>
      </w:pPr>
    </w:p>
    <w:tbl>
      <w:tblPr>
        <w:tblW w:w="104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799"/>
      </w:tblGrid>
      <w:tr w:rsidR="00E068FC" w:rsidTr="003A7348">
        <w:trPr>
          <w:cantSplit/>
          <w:trHeight w:val="567"/>
        </w:trPr>
        <w:tc>
          <w:tcPr>
            <w:tcW w:w="10440" w:type="dxa"/>
            <w:gridSpan w:val="5"/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E068FC" w:rsidTr="003A7348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E068FC" w:rsidTr="003A7348">
        <w:tc>
          <w:tcPr>
            <w:tcW w:w="1980" w:type="dxa"/>
            <w:tcBorders>
              <w:bottom w:val="nil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713079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799" w:type="dxa"/>
            <w:tcBorders>
              <w:bottom w:val="nil"/>
            </w:tcBorders>
          </w:tcPr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E068FC" w:rsidTr="003A7348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799" w:type="dxa"/>
            <w:tcBorders>
              <w:top w:val="nil"/>
              <w:bottom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E068FC" w:rsidTr="003A7348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imes New (W1)" w:hAnsi="Times New (W1)"/>
                <w:b/>
                <w:bCs/>
                <w:smallCaps/>
              </w:rPr>
            </w:pPr>
          </w:p>
          <w:p w:rsidR="00E068FC" w:rsidRPr="00713079" w:rsidRDefault="00E068FC" w:rsidP="003A73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713079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799" w:type="dxa"/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(W1)" w:hAnsi="Times New (W1)"/>
                <w:smallCaps/>
              </w:rPr>
            </w:pPr>
          </w:p>
        </w:tc>
      </w:tr>
    </w:tbl>
    <w:p w:rsidR="00E068FC" w:rsidRDefault="00E068FC" w:rsidP="00E068FC"/>
    <w:p w:rsidR="00E068FC" w:rsidRDefault="00E068FC" w:rsidP="00152498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retour des dossiers est demandé pour le </w:t>
      </w:r>
      <w:r w:rsidRPr="00152498">
        <w:rPr>
          <w:rFonts w:ascii="Arial" w:hAnsi="Arial" w:cs="Arial"/>
          <w:sz w:val="16"/>
          <w:szCs w:val="16"/>
          <w:u w:val="single"/>
        </w:rPr>
        <w:t>06 mai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C</w:t>
      </w:r>
      <w:r>
        <w:rPr>
          <w:rFonts w:ascii="Arial" w:hAnsi="Arial" w:cs="Arial"/>
          <w:sz w:val="16"/>
          <w:szCs w:val="16"/>
        </w:rPr>
        <w:t xml:space="preserve"> et le </w:t>
      </w:r>
      <w:r w:rsidR="001B68D2">
        <w:rPr>
          <w:rFonts w:ascii="Arial" w:hAnsi="Arial" w:cs="Arial"/>
          <w:sz w:val="16"/>
          <w:szCs w:val="16"/>
          <w:u w:val="single"/>
        </w:rPr>
        <w:t>04</w:t>
      </w:r>
      <w:r w:rsidRPr="00152498">
        <w:rPr>
          <w:rFonts w:ascii="Arial" w:hAnsi="Arial" w:cs="Arial"/>
          <w:sz w:val="16"/>
          <w:szCs w:val="16"/>
          <w:u w:val="single"/>
        </w:rPr>
        <w:t xml:space="preserve"> juillet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A et B</w:t>
      </w:r>
      <w:r w:rsidR="001B68D2">
        <w:rPr>
          <w:rFonts w:ascii="Arial" w:hAnsi="Arial" w:cs="Arial"/>
          <w:b/>
          <w:sz w:val="16"/>
          <w:szCs w:val="16"/>
        </w:rPr>
        <w:t xml:space="preserve"> (Services </w:t>
      </w:r>
      <w:proofErr w:type="gramStart"/>
      <w:r w:rsidR="001B68D2">
        <w:rPr>
          <w:rFonts w:ascii="Arial" w:hAnsi="Arial" w:cs="Arial"/>
          <w:b/>
          <w:sz w:val="16"/>
          <w:szCs w:val="16"/>
        </w:rPr>
        <w:t>Académiques  et</w:t>
      </w:r>
      <w:proofErr w:type="gramEnd"/>
      <w:r w:rsidR="001B68D2">
        <w:rPr>
          <w:rFonts w:ascii="Arial" w:hAnsi="Arial" w:cs="Arial"/>
          <w:b/>
          <w:sz w:val="16"/>
          <w:szCs w:val="16"/>
        </w:rPr>
        <w:t xml:space="preserve"> EPLE)</w:t>
      </w:r>
    </w:p>
    <w:p w:rsidR="00E068FC" w:rsidRDefault="00E068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E068FC" w:rsidRDefault="00E068FC" w:rsidP="00E068FC">
      <w:pPr>
        <w:rPr>
          <w:rFonts w:ascii="Arial" w:hAnsi="Arial" w:cs="Arial"/>
          <w:sz w:val="16"/>
          <w:szCs w:val="16"/>
        </w:rPr>
      </w:pPr>
    </w:p>
    <w:p w:rsidR="00E068FC" w:rsidRDefault="00E068FC" w:rsidP="001524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Nom/Prénom :</w:t>
      </w:r>
    </w:p>
    <w:p w:rsidR="00E068FC" w:rsidRPr="00152498" w:rsidRDefault="00E068FC" w:rsidP="00152498">
      <w:pPr>
        <w:rPr>
          <w:rFonts w:ascii="Arial" w:hAnsi="Arial" w:cs="Arial"/>
          <w:sz w:val="16"/>
          <w:szCs w:val="16"/>
        </w:rPr>
      </w:pPr>
    </w:p>
    <w:p w:rsidR="00E068FC" w:rsidRPr="009D313C" w:rsidRDefault="00E068FC" w:rsidP="00E068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color w:val="4F81BD"/>
          <w:sz w:val="28"/>
          <w:szCs w:val="28"/>
        </w:rPr>
      </w:pPr>
      <w:r>
        <w:rPr>
          <w:rFonts w:ascii="Arial" w:hAnsi="Arial" w:cs="Arial"/>
          <w:b/>
          <w:bCs/>
          <w:caps/>
          <w:color w:val="4F81BD"/>
          <w:sz w:val="28"/>
          <w:szCs w:val="28"/>
        </w:rPr>
        <w:t>ANNEXE C2</w:t>
      </w:r>
      <w:r>
        <w:rPr>
          <w:rFonts w:ascii="Arial Gras" w:hAnsi="Arial Gras" w:cs="Arial"/>
          <w:b/>
          <w:bCs/>
          <w:color w:val="4F81BD"/>
          <w:sz w:val="28"/>
          <w:szCs w:val="28"/>
        </w:rPr>
        <w:t>c</w:t>
      </w:r>
    </w:p>
    <w:p w:rsidR="00E068FC" w:rsidRDefault="00E068FC" w:rsidP="00E068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20325">
        <w:rPr>
          <w:rFonts w:ascii="Arial" w:hAnsi="Arial" w:cs="Arial"/>
          <w:b/>
          <w:bCs/>
          <w:smallCaps/>
          <w:sz w:val="28"/>
          <w:szCs w:val="28"/>
        </w:rPr>
        <w:t>Rapport d’aptitude professionnelle</w:t>
      </w:r>
    </w:p>
    <w:p w:rsidR="00E068FC" w:rsidRDefault="00E068FC" w:rsidP="00E068FC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l’aptitude de l’agent : capacités d’adaptation à l’environneme</w:t>
            </w:r>
            <w:r>
              <w:rPr>
                <w:rFonts w:ascii="Arial" w:hAnsi="Arial" w:cs="Arial"/>
                <w:sz w:val="20"/>
                <w:szCs w:val="20"/>
              </w:rPr>
              <w:t xml:space="preserve">nt, capacité au dialogue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avec les partenaires 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FC62E1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E068FC" w:rsidRPr="00AD224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068FC" w:rsidRPr="00AD224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AD224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8FC" w:rsidRPr="00C20325" w:rsidRDefault="00E068FC" w:rsidP="00E068F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68FC" w:rsidRPr="00C20325" w:rsidTr="003A7348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E068FC" w:rsidRPr="00C20325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6F1" w:rsidRDefault="00A716F1" w:rsidP="00A716F1">
      <w:pPr>
        <w:pStyle w:val="Paragraphedeliste"/>
        <w:ind w:left="540"/>
        <w:rPr>
          <w:rFonts w:ascii="Arial" w:hAnsi="Arial" w:cs="Arial"/>
          <w:sz w:val="16"/>
          <w:szCs w:val="16"/>
        </w:rPr>
      </w:pPr>
    </w:p>
    <w:p w:rsidR="001B68D2" w:rsidRDefault="001B68D2" w:rsidP="001B68D2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retour des dossiers est demandé pour le </w:t>
      </w:r>
      <w:r w:rsidRPr="00152498">
        <w:rPr>
          <w:rFonts w:ascii="Arial" w:hAnsi="Arial" w:cs="Arial"/>
          <w:sz w:val="16"/>
          <w:szCs w:val="16"/>
          <w:u w:val="single"/>
        </w:rPr>
        <w:t>06 mai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C</w:t>
      </w:r>
      <w:r>
        <w:rPr>
          <w:rFonts w:ascii="Arial" w:hAnsi="Arial" w:cs="Arial"/>
          <w:sz w:val="16"/>
          <w:szCs w:val="16"/>
        </w:rPr>
        <w:t xml:space="preserve"> et le </w:t>
      </w:r>
      <w:r>
        <w:rPr>
          <w:rFonts w:ascii="Arial" w:hAnsi="Arial" w:cs="Arial"/>
          <w:sz w:val="16"/>
          <w:szCs w:val="16"/>
          <w:u w:val="single"/>
        </w:rPr>
        <w:t>04</w:t>
      </w:r>
      <w:r w:rsidRPr="00152498">
        <w:rPr>
          <w:rFonts w:ascii="Arial" w:hAnsi="Arial" w:cs="Arial"/>
          <w:sz w:val="16"/>
          <w:szCs w:val="16"/>
          <w:u w:val="single"/>
        </w:rPr>
        <w:t xml:space="preserve"> juillet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A et B</w:t>
      </w:r>
      <w:r>
        <w:rPr>
          <w:rFonts w:ascii="Arial" w:hAnsi="Arial" w:cs="Arial"/>
          <w:b/>
          <w:sz w:val="16"/>
          <w:szCs w:val="16"/>
        </w:rPr>
        <w:t xml:space="preserve"> (Services </w:t>
      </w:r>
      <w:proofErr w:type="gramStart"/>
      <w:r>
        <w:rPr>
          <w:rFonts w:ascii="Arial" w:hAnsi="Arial" w:cs="Arial"/>
          <w:b/>
          <w:sz w:val="16"/>
          <w:szCs w:val="16"/>
        </w:rPr>
        <w:t>Académiques  et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EPLE)</w:t>
      </w:r>
    </w:p>
    <w:p w:rsidR="00E068FC" w:rsidRPr="00836FC9" w:rsidRDefault="00E068FC" w:rsidP="00E068FC"/>
    <w:p w:rsidR="00E068FC" w:rsidRDefault="00E068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068FC" w:rsidRDefault="00E068FC" w:rsidP="001524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Nom/Prénom :</w:t>
      </w:r>
    </w:p>
    <w:p w:rsidR="00E068FC" w:rsidRPr="00152498" w:rsidRDefault="00E068FC" w:rsidP="00152498">
      <w:pPr>
        <w:rPr>
          <w:rFonts w:ascii="Arial" w:hAnsi="Arial" w:cs="Arial"/>
          <w:sz w:val="16"/>
          <w:szCs w:val="16"/>
        </w:rPr>
      </w:pPr>
    </w:p>
    <w:p w:rsidR="00E068FC" w:rsidRDefault="00E068FC" w:rsidP="00E068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>ANNEXE C2e</w:t>
      </w:r>
    </w:p>
    <w:p w:rsidR="00E068FC" w:rsidRPr="009D313C" w:rsidRDefault="00E068FC" w:rsidP="00E068F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color w:val="4F81BD"/>
          <w:sz w:val="28"/>
          <w:szCs w:val="28"/>
        </w:rPr>
      </w:pPr>
    </w:p>
    <w:p w:rsidR="00E068FC" w:rsidRDefault="00E068FC" w:rsidP="00E0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1" w:name="OLE_LINK12"/>
      <w:bookmarkStart w:id="2" w:name="OLE_LINK13"/>
      <w:r>
        <w:rPr>
          <w:rFonts w:ascii="Arial" w:hAnsi="Arial"/>
          <w:b/>
          <w:szCs w:val="22"/>
        </w:rPr>
        <w:t>RAPPORT D’ACTIVITE</w:t>
      </w:r>
      <w:r w:rsidRPr="00EF6C18">
        <w:rPr>
          <w:b/>
        </w:rPr>
        <w:t xml:space="preserve"> </w:t>
      </w:r>
    </w:p>
    <w:p w:rsidR="00E068FC" w:rsidRPr="006C1D14" w:rsidRDefault="00E068FC" w:rsidP="00E0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C1D14">
        <w:rPr>
          <w:rFonts w:ascii="Arial" w:hAnsi="Arial" w:cs="Arial"/>
          <w:b/>
        </w:rPr>
        <w:t xml:space="preserve">UNIQUEMENT POUR LES ITRF ET LES CONSERVATEURS GENERAUX </w:t>
      </w:r>
    </w:p>
    <w:p w:rsidR="00E068FC" w:rsidRPr="006C1D14" w:rsidRDefault="00E068FC" w:rsidP="00E0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E068FC" w:rsidRPr="00351E09" w:rsidRDefault="00E068FC" w:rsidP="00E0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51E09">
        <w:rPr>
          <w:rFonts w:ascii="Arial" w:hAnsi="Arial" w:cs="Arial"/>
          <w:b/>
        </w:rPr>
        <w:t>L’agent rédige lui-même son rapport d’activité (1 à 2 pages) concernant ses fonctions actuelles et son activité passée dans le corps. Ce rapport devra impérativement être accompagné</w:t>
      </w:r>
      <w:r>
        <w:rPr>
          <w:rFonts w:ascii="Arial" w:hAnsi="Arial" w:cs="Arial"/>
          <w:b/>
        </w:rPr>
        <w:t xml:space="preserve"> </w:t>
      </w:r>
      <w:r w:rsidRPr="00351E09">
        <w:rPr>
          <w:rFonts w:ascii="Arial" w:hAnsi="Arial" w:cs="Arial"/>
          <w:b/>
        </w:rPr>
        <w:t>d’un organigramme</w:t>
      </w:r>
      <w:r>
        <w:rPr>
          <w:rFonts w:ascii="Arial" w:hAnsi="Arial" w:cs="Arial"/>
          <w:b/>
        </w:rPr>
        <w:t xml:space="preserve"> et d’un curriculum vitae (voir modèle annexe M8)</w:t>
      </w:r>
      <w:r w:rsidRPr="00351E09">
        <w:rPr>
          <w:rFonts w:ascii="Arial" w:hAnsi="Arial" w:cs="Arial"/>
          <w:b/>
        </w:rPr>
        <w:t>.</w:t>
      </w:r>
    </w:p>
    <w:p w:rsidR="00E068FC" w:rsidRPr="0041697B" w:rsidRDefault="00E068FC" w:rsidP="00E06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20"/>
        </w:rPr>
      </w:pPr>
      <w:r w:rsidRPr="0041697B">
        <w:rPr>
          <w:rFonts w:ascii="Arial" w:hAnsi="Arial"/>
          <w:sz w:val="20"/>
        </w:rPr>
        <w:t>(</w:t>
      </w:r>
      <w:proofErr w:type="gramStart"/>
      <w:r w:rsidRPr="0041697B">
        <w:rPr>
          <w:rFonts w:ascii="Arial" w:hAnsi="Arial"/>
          <w:sz w:val="20"/>
        </w:rPr>
        <w:t>outre</w:t>
      </w:r>
      <w:proofErr w:type="gramEnd"/>
      <w:r w:rsidRPr="0041697B">
        <w:rPr>
          <w:rFonts w:ascii="Arial" w:hAnsi="Arial"/>
          <w:sz w:val="20"/>
        </w:rPr>
        <w:t xml:space="preserve"> la valeur professionnelle de l’agent, les acquis de l’expérience professionnelle sont désormais pris en compte, c’est</w:t>
      </w:r>
      <w:r>
        <w:rPr>
          <w:rFonts w:ascii="Arial" w:hAnsi="Arial"/>
          <w:sz w:val="20"/>
        </w:rPr>
        <w:t>-</w:t>
      </w:r>
      <w:r w:rsidRPr="0041697B">
        <w:rPr>
          <w:rFonts w:ascii="Arial" w:hAnsi="Arial"/>
          <w:sz w:val="20"/>
        </w:rPr>
        <w:t>à</w:t>
      </w:r>
      <w:r>
        <w:rPr>
          <w:rFonts w:ascii="Arial" w:hAnsi="Arial"/>
          <w:sz w:val="20"/>
        </w:rPr>
        <w:t>-</w:t>
      </w:r>
      <w:r w:rsidRPr="0041697B">
        <w:rPr>
          <w:rFonts w:ascii="Arial" w:hAnsi="Arial"/>
          <w:sz w:val="20"/>
        </w:rPr>
        <w:t xml:space="preserve">dire la densité, la richesse du parcours antérieur et les acquis que ce parcours a permis de capitaliser).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728"/>
        <w:gridCol w:w="2728"/>
        <w:gridCol w:w="2729"/>
      </w:tblGrid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bookmarkEnd w:id="1"/>
          <w:bookmarkEnd w:id="2"/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Dates</w:t>
            </w: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Fonctions occupées</w:t>
            </w: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 w:val="20"/>
              </w:rPr>
            </w:pPr>
            <w:r w:rsidRPr="00814819">
              <w:rPr>
                <w:rFonts w:ascii="Arial" w:hAnsi="Arial"/>
                <w:b/>
                <w:sz w:val="20"/>
              </w:rPr>
              <w:t>Mission(s)</w:t>
            </w: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  <w:tr w:rsidR="00E068FC" w:rsidRPr="00814819" w:rsidTr="003A7348">
        <w:trPr>
          <w:jc w:val="center"/>
        </w:trPr>
        <w:tc>
          <w:tcPr>
            <w:tcW w:w="1526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8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  <w:tc>
          <w:tcPr>
            <w:tcW w:w="2729" w:type="dxa"/>
            <w:vAlign w:val="center"/>
          </w:tcPr>
          <w:p w:rsidR="00E068FC" w:rsidRPr="00814819" w:rsidRDefault="00E068FC" w:rsidP="003A7348">
            <w:pPr>
              <w:spacing w:before="60" w:after="240"/>
              <w:jc w:val="center"/>
              <w:rPr>
                <w:rFonts w:ascii="Arial" w:hAnsi="Arial"/>
                <w:b/>
                <w:szCs w:val="22"/>
                <w:u w:val="single"/>
              </w:rPr>
            </w:pPr>
          </w:p>
        </w:tc>
      </w:tr>
    </w:tbl>
    <w:p w:rsidR="00E068FC" w:rsidRDefault="00E068FC" w:rsidP="00E068FC">
      <w:pPr>
        <w:spacing w:before="60" w:after="240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 xml:space="preserve">Rapport d’activité et motivations : </w:t>
      </w:r>
    </w:p>
    <w:p w:rsidR="00E068FC" w:rsidRDefault="00E068FC" w:rsidP="00E068FC">
      <w:pPr>
        <w:spacing w:before="60" w:after="240"/>
        <w:rPr>
          <w:rFonts w:ascii="Arial" w:hAnsi="Arial"/>
          <w:b/>
          <w:szCs w:val="22"/>
          <w:u w:val="single"/>
        </w:rPr>
      </w:pPr>
    </w:p>
    <w:p w:rsidR="00E068FC" w:rsidRDefault="00E068FC" w:rsidP="00E068FC">
      <w:pPr>
        <w:spacing w:before="60" w:after="240"/>
        <w:rPr>
          <w:rFonts w:ascii="Arial" w:hAnsi="Arial"/>
          <w:b/>
          <w:szCs w:val="22"/>
          <w:u w:val="single"/>
        </w:rPr>
      </w:pPr>
    </w:p>
    <w:p w:rsidR="00E068FC" w:rsidRDefault="00E068FC" w:rsidP="00E068FC">
      <w:pPr>
        <w:spacing w:before="60" w:after="240"/>
        <w:rPr>
          <w:rFonts w:ascii="Arial" w:hAnsi="Arial"/>
          <w:b/>
          <w:szCs w:val="22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E068FC" w:rsidTr="003A7348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068FC" w:rsidTr="003A7348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:rsidR="00E068FC" w:rsidRDefault="00E068FC" w:rsidP="00E068FC">
      <w:pPr>
        <w:pStyle w:val="En-tte"/>
        <w:tabs>
          <w:tab w:val="clear" w:pos="4536"/>
          <w:tab w:val="clear" w:pos="9072"/>
        </w:tabs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E068FC" w:rsidTr="003A7348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E068FC" w:rsidTr="003A7348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FC" w:rsidRPr="00A64C24" w:rsidRDefault="00E068FC" w:rsidP="003A7348">
            <w:pPr>
              <w:pStyle w:val="En-tte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:rsidR="00A716F1" w:rsidRDefault="00A716F1" w:rsidP="00A716F1">
      <w:pPr>
        <w:pStyle w:val="Paragraphedeliste"/>
        <w:ind w:left="540"/>
        <w:rPr>
          <w:rFonts w:ascii="Arial" w:hAnsi="Arial" w:cs="Arial"/>
          <w:sz w:val="16"/>
          <w:szCs w:val="16"/>
        </w:rPr>
      </w:pPr>
    </w:p>
    <w:p w:rsidR="001B68D2" w:rsidRDefault="001B68D2" w:rsidP="001B68D2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retour des dossiers est demandé pour le </w:t>
      </w:r>
      <w:r w:rsidRPr="00152498">
        <w:rPr>
          <w:rFonts w:ascii="Arial" w:hAnsi="Arial" w:cs="Arial"/>
          <w:sz w:val="16"/>
          <w:szCs w:val="16"/>
          <w:u w:val="single"/>
        </w:rPr>
        <w:t>06 mai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C</w:t>
      </w:r>
      <w:r>
        <w:rPr>
          <w:rFonts w:ascii="Arial" w:hAnsi="Arial" w:cs="Arial"/>
          <w:sz w:val="16"/>
          <w:szCs w:val="16"/>
        </w:rPr>
        <w:t xml:space="preserve"> et le </w:t>
      </w:r>
      <w:r>
        <w:rPr>
          <w:rFonts w:ascii="Arial" w:hAnsi="Arial" w:cs="Arial"/>
          <w:sz w:val="16"/>
          <w:szCs w:val="16"/>
          <w:u w:val="single"/>
        </w:rPr>
        <w:t>04</w:t>
      </w:r>
      <w:r w:rsidRPr="00152498">
        <w:rPr>
          <w:rFonts w:ascii="Arial" w:hAnsi="Arial" w:cs="Arial"/>
          <w:sz w:val="16"/>
          <w:szCs w:val="16"/>
          <w:u w:val="single"/>
        </w:rPr>
        <w:t xml:space="preserve"> juillet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A et B</w:t>
      </w:r>
      <w:r>
        <w:rPr>
          <w:rFonts w:ascii="Arial" w:hAnsi="Arial" w:cs="Arial"/>
          <w:b/>
          <w:sz w:val="16"/>
          <w:szCs w:val="16"/>
        </w:rPr>
        <w:t xml:space="preserve"> (Services </w:t>
      </w:r>
      <w:proofErr w:type="gramStart"/>
      <w:r>
        <w:rPr>
          <w:rFonts w:ascii="Arial" w:hAnsi="Arial" w:cs="Arial"/>
          <w:b/>
          <w:sz w:val="16"/>
          <w:szCs w:val="16"/>
        </w:rPr>
        <w:t>Académiques  et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EPLE)</w:t>
      </w:r>
    </w:p>
    <w:p w:rsidR="00E068FC" w:rsidRDefault="00E068FC" w:rsidP="00E068FC">
      <w:pPr>
        <w:rPr>
          <w:rFonts w:ascii="Kristen ITC" w:hAnsi="Kristen ITC" w:cs="Arial"/>
          <w:b/>
          <w:bCs/>
          <w:caps/>
          <w:sz w:val="10"/>
          <w:szCs w:val="10"/>
        </w:rPr>
      </w:pPr>
    </w:p>
    <w:p w:rsidR="00A716F1" w:rsidRDefault="00A716F1" w:rsidP="00E068FC">
      <w:pPr>
        <w:rPr>
          <w:rFonts w:ascii="Kristen ITC" w:hAnsi="Kristen ITC" w:cs="Arial"/>
          <w:b/>
          <w:bCs/>
          <w:caps/>
          <w:sz w:val="10"/>
          <w:szCs w:val="10"/>
        </w:rPr>
      </w:pPr>
    </w:p>
    <w:p w:rsidR="00A716F1" w:rsidRDefault="00A716F1" w:rsidP="00E068FC">
      <w:pPr>
        <w:pStyle w:val="Paragraphedeliste"/>
        <w:ind w:left="540"/>
        <w:rPr>
          <w:rFonts w:ascii="Arial" w:hAnsi="Arial" w:cs="Arial"/>
          <w:sz w:val="16"/>
          <w:szCs w:val="16"/>
        </w:rPr>
        <w:sectPr w:rsidR="00A716F1" w:rsidSect="00BB2B24">
          <w:footerReference w:type="default" r:id="rId9"/>
          <w:pgSz w:w="11906" w:h="16838" w:code="9"/>
          <w:pgMar w:top="539" w:right="849" w:bottom="142" w:left="709" w:header="709" w:footer="268" w:gutter="0"/>
          <w:pgNumType w:start="48"/>
          <w:cols w:space="708"/>
          <w:docGrid w:linePitch="360"/>
        </w:sectPr>
      </w:pPr>
    </w:p>
    <w:tbl>
      <w:tblPr>
        <w:tblW w:w="4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</w:tblGrid>
      <w:tr w:rsidR="00887C3A" w:rsidTr="003A7348">
        <w:trPr>
          <w:trHeight w:val="3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C3A" w:rsidRPr="00152498" w:rsidRDefault="00887C3A" w:rsidP="003A73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249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ACADEMIE : </w:t>
            </w:r>
          </w:p>
          <w:p w:rsidR="00887C3A" w:rsidRPr="00152498" w:rsidRDefault="00887C3A" w:rsidP="003A734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2498">
              <w:rPr>
                <w:rFonts w:ascii="Arial" w:hAnsi="Arial" w:cs="Arial"/>
                <w:bCs/>
                <w:sz w:val="20"/>
                <w:szCs w:val="20"/>
              </w:rPr>
              <w:t>ETABLISSEMENT</w:t>
            </w:r>
          </w:p>
          <w:p w:rsidR="00887C3A" w:rsidRDefault="00887C3A" w:rsidP="003A7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498">
              <w:rPr>
                <w:rFonts w:ascii="Arial" w:hAnsi="Arial" w:cs="Arial"/>
                <w:bCs/>
                <w:sz w:val="20"/>
                <w:szCs w:val="20"/>
              </w:rPr>
              <w:t>ORGANISME DE DETACHEMENT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887C3A" w:rsidTr="003A7348">
        <w:trPr>
          <w:trHeight w:val="1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C3A" w:rsidRDefault="00887C3A" w:rsidP="003A73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p w:rsidR="00887C3A" w:rsidRPr="00152498" w:rsidRDefault="00887C3A" w:rsidP="00152498">
      <w:pPr>
        <w:jc w:val="center"/>
        <w:rPr>
          <w:rFonts w:ascii="Arial" w:hAnsi="Arial" w:cs="Arial"/>
          <w:sz w:val="16"/>
          <w:szCs w:val="16"/>
        </w:rPr>
      </w:pPr>
      <w:r w:rsidRPr="00152498">
        <w:rPr>
          <w:rFonts w:ascii="Arial" w:hAnsi="Arial" w:cs="Arial"/>
          <w:b/>
          <w:bCs/>
          <w:caps/>
          <w:color w:val="4F81BD"/>
          <w:sz w:val="28"/>
          <w:szCs w:val="28"/>
          <w:lang w:val="x-none"/>
        </w:rPr>
        <w:t>ANNEXE C2</w:t>
      </w:r>
      <w:r w:rsidRPr="00152498">
        <w:rPr>
          <w:rFonts w:ascii="Arial Gras" w:hAnsi="Arial Gras" w:cs="Arial"/>
          <w:b/>
          <w:bCs/>
          <w:color w:val="4F81BD"/>
          <w:sz w:val="28"/>
          <w:szCs w:val="28"/>
        </w:rPr>
        <w:t>d</w:t>
      </w:r>
    </w:p>
    <w:tbl>
      <w:tblPr>
        <w:tblW w:w="15633" w:type="dxa"/>
        <w:tblInd w:w="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807"/>
        <w:gridCol w:w="1236"/>
        <w:gridCol w:w="1558"/>
        <w:gridCol w:w="993"/>
        <w:gridCol w:w="1019"/>
        <w:gridCol w:w="918"/>
        <w:gridCol w:w="1710"/>
        <w:gridCol w:w="1690"/>
        <w:gridCol w:w="1706"/>
        <w:gridCol w:w="1719"/>
      </w:tblGrid>
      <w:tr w:rsidR="00887C3A" w:rsidRPr="00887C3A" w:rsidTr="003A7348">
        <w:trPr>
          <w:trHeight w:val="315"/>
        </w:trPr>
        <w:tc>
          <w:tcPr>
            <w:tcW w:w="15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498">
              <w:rPr>
                <w:rFonts w:ascii="Arial" w:hAnsi="Arial" w:cs="Arial"/>
                <w:b/>
                <w:bCs/>
                <w:sz w:val="18"/>
                <w:szCs w:val="18"/>
              </w:rPr>
              <w:t>LISTE RECAPITULATIVE DES PROPOSITIONS POUR L'ACCES</w:t>
            </w:r>
          </w:p>
        </w:tc>
      </w:tr>
      <w:tr w:rsidR="00887C3A" w:rsidRPr="00887C3A" w:rsidTr="003A7348">
        <w:trPr>
          <w:trHeight w:val="315"/>
        </w:trPr>
        <w:tc>
          <w:tcPr>
            <w:tcW w:w="15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3A" w:rsidRPr="00152498" w:rsidRDefault="00887C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0574">
              <w:rPr>
                <w:rFonts w:ascii="Arial" w:hAnsi="Arial" w:cs="Arial"/>
                <w:b/>
                <w:bCs/>
                <w:sz w:val="18"/>
                <w:szCs w:val="18"/>
              </w:rPr>
              <w:t>AU</w:t>
            </w:r>
            <w:r w:rsidRPr="0015249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CORPS/</w:t>
            </w:r>
            <w:r w:rsidRPr="00152498">
              <w:rPr>
                <w:rFonts w:ascii="Arial" w:hAnsi="Arial" w:cs="Arial"/>
                <w:b/>
                <w:bCs/>
                <w:sz w:val="18"/>
                <w:szCs w:val="18"/>
              </w:rPr>
              <w:t>GRADE  DE …</w:t>
            </w:r>
          </w:p>
        </w:tc>
      </w:tr>
      <w:tr w:rsidR="00887C3A" w:rsidRPr="00887C3A" w:rsidTr="003A7348">
        <w:trPr>
          <w:trHeight w:val="315"/>
        </w:trPr>
        <w:tc>
          <w:tcPr>
            <w:tcW w:w="156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498">
              <w:rPr>
                <w:rFonts w:ascii="Arial" w:hAnsi="Arial" w:cs="Arial"/>
                <w:b/>
                <w:bCs/>
                <w:sz w:val="18"/>
                <w:szCs w:val="18"/>
              </w:rPr>
              <w:t>AU TITRE DE L’ANNEE 2019</w:t>
            </w:r>
          </w:p>
          <w:p w:rsidR="00887C3A" w:rsidRPr="00152498" w:rsidRDefault="00887C3A" w:rsidP="003A73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87C3A" w:rsidTr="00152498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Classement du Président,      Directeur ou Recteur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NOM - PRENOM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AFFECTATION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BAP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 xml:space="preserve">Fonctions actuelles </w:t>
            </w:r>
            <w:r w:rsidRPr="00887C3A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Echelon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 xml:space="preserve">Ancienneté </w:t>
            </w:r>
            <w:r w:rsidRPr="00152498">
              <w:rPr>
                <w:rFonts w:ascii="Arial" w:hAnsi="Arial" w:cs="Arial"/>
                <w:sz w:val="18"/>
                <w:szCs w:val="18"/>
              </w:rPr>
              <w:t>dans le corps des  au 01/01/2019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Ancienneté dans la</w:t>
            </w:r>
            <w:r w:rsidRPr="00152498">
              <w:rPr>
                <w:rFonts w:ascii="Arial" w:hAnsi="Arial" w:cs="Arial"/>
                <w:sz w:val="18"/>
                <w:szCs w:val="18"/>
              </w:rPr>
              <w:t xml:space="preserve"> fonction publique au 01/01/2019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>Ancienneté dans le grade d</w:t>
            </w:r>
            <w:r w:rsidRPr="00152498">
              <w:rPr>
                <w:rFonts w:ascii="Arial" w:hAnsi="Arial" w:cs="Arial"/>
                <w:sz w:val="18"/>
                <w:szCs w:val="18"/>
              </w:rPr>
              <w:t>e                  au 31/12/2019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887C3A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7C3A">
              <w:rPr>
                <w:rFonts w:ascii="Arial" w:hAnsi="Arial" w:cs="Arial"/>
                <w:sz w:val="18"/>
                <w:szCs w:val="18"/>
              </w:rPr>
              <w:t xml:space="preserve">OBSERVATIONS </w:t>
            </w:r>
            <w:r w:rsidRPr="00887C3A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887C3A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4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87C3A" w:rsidTr="00152498">
        <w:trPr>
          <w:trHeight w:val="499"/>
        </w:trPr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3A" w:rsidRPr="00152498" w:rsidRDefault="00887C3A" w:rsidP="003A7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p w:rsidR="00887C3A" w:rsidRPr="00152498" w:rsidRDefault="00887C3A" w:rsidP="00887C3A">
      <w:pPr>
        <w:ind w:left="7938"/>
        <w:rPr>
          <w:rFonts w:ascii="Arial" w:hAnsi="Arial" w:cs="Arial"/>
          <w:sz w:val="20"/>
          <w:szCs w:val="20"/>
        </w:rPr>
      </w:pPr>
      <w:r w:rsidRPr="00152498">
        <w:rPr>
          <w:rFonts w:ascii="Arial" w:hAnsi="Arial" w:cs="Arial"/>
          <w:sz w:val="20"/>
          <w:szCs w:val="20"/>
        </w:rPr>
        <w:t>Date :</w:t>
      </w:r>
      <w:r w:rsidRPr="00152498">
        <w:rPr>
          <w:rFonts w:ascii="Arial" w:hAnsi="Arial" w:cs="Arial"/>
          <w:sz w:val="20"/>
          <w:szCs w:val="20"/>
        </w:rPr>
        <w:tab/>
      </w:r>
      <w:r w:rsidRPr="00152498">
        <w:rPr>
          <w:rFonts w:ascii="Arial" w:hAnsi="Arial" w:cs="Arial"/>
          <w:sz w:val="20"/>
          <w:szCs w:val="20"/>
        </w:rPr>
        <w:tab/>
      </w:r>
      <w:r w:rsidRPr="00152498">
        <w:rPr>
          <w:rFonts w:ascii="Arial" w:hAnsi="Arial" w:cs="Arial"/>
          <w:sz w:val="20"/>
          <w:szCs w:val="20"/>
        </w:rPr>
        <w:tab/>
      </w:r>
      <w:r w:rsidRPr="00152498">
        <w:rPr>
          <w:rFonts w:ascii="Arial" w:hAnsi="Arial" w:cs="Arial"/>
          <w:sz w:val="20"/>
          <w:szCs w:val="20"/>
        </w:rPr>
        <w:tab/>
      </w:r>
      <w:r w:rsidRPr="00152498">
        <w:rPr>
          <w:rFonts w:ascii="Arial" w:hAnsi="Arial" w:cs="Arial"/>
          <w:sz w:val="20"/>
          <w:szCs w:val="20"/>
        </w:rPr>
        <w:tab/>
      </w:r>
      <w:r w:rsidRPr="00152498">
        <w:rPr>
          <w:rFonts w:ascii="Arial" w:hAnsi="Arial" w:cs="Arial"/>
          <w:sz w:val="20"/>
          <w:szCs w:val="20"/>
        </w:rPr>
        <w:tab/>
        <w:t>Signature du président,</w:t>
      </w:r>
    </w:p>
    <w:p w:rsidR="00887C3A" w:rsidRPr="00152498" w:rsidRDefault="00887C3A" w:rsidP="00152498">
      <w:pPr>
        <w:ind w:left="12049"/>
        <w:rPr>
          <w:rFonts w:ascii="Arial" w:hAnsi="Arial" w:cs="Arial"/>
          <w:sz w:val="20"/>
          <w:szCs w:val="20"/>
        </w:rPr>
      </w:pPr>
      <w:proofErr w:type="gramStart"/>
      <w:r w:rsidRPr="00152498">
        <w:rPr>
          <w:rFonts w:ascii="Arial" w:hAnsi="Arial" w:cs="Arial"/>
          <w:sz w:val="20"/>
          <w:szCs w:val="20"/>
        </w:rPr>
        <w:t>directeur</w:t>
      </w:r>
      <w:proofErr w:type="gramEnd"/>
      <w:r w:rsidRPr="00152498">
        <w:rPr>
          <w:rFonts w:ascii="Arial" w:hAnsi="Arial" w:cs="Arial"/>
          <w:sz w:val="20"/>
          <w:szCs w:val="20"/>
        </w:rPr>
        <w:t xml:space="preserve"> ou chef </w:t>
      </w:r>
      <w:r>
        <w:rPr>
          <w:rFonts w:ascii="Arial" w:hAnsi="Arial" w:cs="Arial"/>
          <w:sz w:val="20"/>
          <w:szCs w:val="20"/>
        </w:rPr>
        <w:t>d’établissement / de service</w:t>
      </w:r>
    </w:p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p w:rsidR="00887C3A" w:rsidRDefault="00887C3A" w:rsidP="00887C3A">
      <w:pPr>
        <w:rPr>
          <w:rFonts w:ascii="Arial" w:hAnsi="Arial" w:cs="Arial"/>
          <w:sz w:val="16"/>
          <w:szCs w:val="16"/>
        </w:rPr>
      </w:pPr>
    </w:p>
    <w:tbl>
      <w:tblPr>
        <w:tblW w:w="1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0"/>
      </w:tblGrid>
      <w:tr w:rsidR="00887C3A" w:rsidTr="003A7348">
        <w:trPr>
          <w:trHeight w:val="402"/>
        </w:trPr>
        <w:tc>
          <w:tcPr>
            <w:tcW w:w="15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C3A" w:rsidRPr="00887C3A" w:rsidRDefault="00887C3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887C3A">
              <w:rPr>
                <w:rFonts w:ascii="Arial" w:hAnsi="Arial" w:cs="Arial"/>
                <w:sz w:val="20"/>
                <w:szCs w:val="20"/>
              </w:rPr>
              <w:t>Indiquer si l'agent envisage de demander son admission à la retraite a</w:t>
            </w:r>
            <w:r>
              <w:rPr>
                <w:rFonts w:ascii="Arial" w:hAnsi="Arial" w:cs="Arial"/>
                <w:sz w:val="20"/>
                <w:szCs w:val="20"/>
              </w:rPr>
              <w:t>u cours de l'année scolaire 2018-2019</w:t>
            </w:r>
            <w:r w:rsidRPr="00887C3A">
              <w:rPr>
                <w:rFonts w:ascii="Arial" w:hAnsi="Arial" w:cs="Arial"/>
                <w:sz w:val="20"/>
                <w:szCs w:val="20"/>
              </w:rPr>
              <w:t>.</w:t>
            </w:r>
            <w:r w:rsidRPr="00887C3A">
              <w:rPr>
                <w:rFonts w:ascii="Arial" w:hAnsi="Arial" w:cs="Arial"/>
                <w:sz w:val="20"/>
                <w:szCs w:val="20"/>
              </w:rPr>
              <w:br/>
              <w:t>NB: Veuillez ne pas faire figurer d'agents ex-aequo</w:t>
            </w:r>
          </w:p>
          <w:p w:rsidR="00887C3A" w:rsidRDefault="00887C3A" w:rsidP="003A7348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C3A" w:rsidTr="003A7348">
        <w:trPr>
          <w:trHeight w:val="255"/>
        </w:trPr>
        <w:tc>
          <w:tcPr>
            <w:tcW w:w="15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C3A" w:rsidRDefault="00887C3A" w:rsidP="003A7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68D2" w:rsidRDefault="001B68D2" w:rsidP="001B68D2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retour des dossiers est demandé pour le </w:t>
      </w:r>
      <w:r w:rsidRPr="00152498">
        <w:rPr>
          <w:rFonts w:ascii="Arial" w:hAnsi="Arial" w:cs="Arial"/>
          <w:sz w:val="16"/>
          <w:szCs w:val="16"/>
          <w:u w:val="single"/>
        </w:rPr>
        <w:t>06 mai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C</w:t>
      </w:r>
      <w:r>
        <w:rPr>
          <w:rFonts w:ascii="Arial" w:hAnsi="Arial" w:cs="Arial"/>
          <w:sz w:val="16"/>
          <w:szCs w:val="16"/>
        </w:rPr>
        <w:t xml:space="preserve"> et le </w:t>
      </w:r>
      <w:r>
        <w:rPr>
          <w:rFonts w:ascii="Arial" w:hAnsi="Arial" w:cs="Arial"/>
          <w:sz w:val="16"/>
          <w:szCs w:val="16"/>
          <w:u w:val="single"/>
        </w:rPr>
        <w:t>04</w:t>
      </w:r>
      <w:r w:rsidRPr="00152498">
        <w:rPr>
          <w:rFonts w:ascii="Arial" w:hAnsi="Arial" w:cs="Arial"/>
          <w:sz w:val="16"/>
          <w:szCs w:val="16"/>
          <w:u w:val="single"/>
        </w:rPr>
        <w:t xml:space="preserve"> juillet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A et B</w:t>
      </w:r>
      <w:r>
        <w:rPr>
          <w:rFonts w:ascii="Arial" w:hAnsi="Arial" w:cs="Arial"/>
          <w:b/>
          <w:sz w:val="16"/>
          <w:szCs w:val="16"/>
        </w:rPr>
        <w:t xml:space="preserve"> (Services </w:t>
      </w:r>
      <w:proofErr w:type="gramStart"/>
      <w:r>
        <w:rPr>
          <w:rFonts w:ascii="Arial" w:hAnsi="Arial" w:cs="Arial"/>
          <w:b/>
          <w:sz w:val="16"/>
          <w:szCs w:val="16"/>
        </w:rPr>
        <w:t>Académiques  et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EPLE)</w:t>
      </w:r>
    </w:p>
    <w:p w:rsidR="00E05D07" w:rsidRDefault="00E05D07" w:rsidP="00152498">
      <w:pPr>
        <w:pStyle w:val="Paragraphedeliste"/>
        <w:ind w:left="540"/>
        <w:rPr>
          <w:rFonts w:ascii="Arial" w:hAnsi="Arial" w:cs="Arial"/>
          <w:b/>
          <w:sz w:val="16"/>
          <w:szCs w:val="16"/>
        </w:rPr>
        <w:sectPr w:rsidR="00E05D07" w:rsidSect="00EB3D2E">
          <w:pgSz w:w="16838" w:h="11906" w:orient="landscape" w:code="9"/>
          <w:pgMar w:top="425" w:right="709" w:bottom="425" w:left="142" w:header="709" w:footer="709" w:gutter="0"/>
          <w:cols w:space="709"/>
          <w:docGrid w:linePitch="360"/>
        </w:sectPr>
      </w:pPr>
    </w:p>
    <w:p w:rsidR="00E05D07" w:rsidRPr="00E05D07" w:rsidRDefault="00E05D07" w:rsidP="00E05D07">
      <w:pPr>
        <w:jc w:val="center"/>
        <w:rPr>
          <w:b/>
          <w:sz w:val="18"/>
        </w:rPr>
      </w:pPr>
      <w:r w:rsidRPr="00531747">
        <w:rPr>
          <w:rFonts w:ascii="Arial" w:hAnsi="Arial" w:cs="Arial"/>
          <w:b/>
          <w:bCs/>
          <w:caps/>
          <w:color w:val="4F81BD"/>
          <w:sz w:val="28"/>
          <w:szCs w:val="28"/>
        </w:rPr>
        <w:lastRenderedPageBreak/>
        <w:t>ANNEXE R9</w:t>
      </w:r>
      <w:r w:rsidRPr="00531747">
        <w:rPr>
          <w:b/>
          <w:sz w:val="18"/>
        </w:rPr>
        <w:br/>
      </w:r>
    </w:p>
    <w:p w:rsidR="00E05D07" w:rsidRPr="00255399" w:rsidRDefault="00E05D07" w:rsidP="00E05D07">
      <w:pPr>
        <w:jc w:val="center"/>
        <w:rPr>
          <w:rFonts w:ascii="Arial" w:hAnsi="Arial" w:cs="Arial"/>
          <w:b/>
          <w:sz w:val="28"/>
          <w:szCs w:val="28"/>
        </w:rPr>
      </w:pPr>
      <w:r w:rsidRPr="00255399">
        <w:rPr>
          <w:rFonts w:ascii="Arial" w:hAnsi="Arial" w:cs="Arial"/>
          <w:b/>
          <w:sz w:val="28"/>
          <w:szCs w:val="28"/>
        </w:rPr>
        <w:t xml:space="preserve">Détachement d’un fonctionnaire dans un corps </w:t>
      </w:r>
    </w:p>
    <w:p w:rsidR="00E05D07" w:rsidRPr="00C62EEB" w:rsidRDefault="00E05D07" w:rsidP="00E05D07">
      <w:pPr>
        <w:jc w:val="center"/>
        <w:rPr>
          <w:rFonts w:ascii="Arial" w:eastAsia="Arial Unicode MS" w:hAnsi="Arial" w:cs="Arial"/>
          <w:b/>
          <w:szCs w:val="28"/>
        </w:rPr>
      </w:pPr>
      <w:proofErr w:type="gramStart"/>
      <w:r w:rsidRPr="00255399">
        <w:rPr>
          <w:rFonts w:ascii="Arial" w:hAnsi="Arial" w:cs="Arial"/>
          <w:b/>
          <w:sz w:val="28"/>
          <w:szCs w:val="28"/>
        </w:rPr>
        <w:t>de</w:t>
      </w:r>
      <w:proofErr w:type="gramEnd"/>
      <w:r w:rsidRPr="00255399">
        <w:rPr>
          <w:rFonts w:ascii="Arial" w:hAnsi="Arial" w:cs="Arial"/>
          <w:b/>
          <w:sz w:val="28"/>
          <w:szCs w:val="28"/>
        </w:rPr>
        <w:t xml:space="preserve"> recherche et de formation</w:t>
      </w:r>
    </w:p>
    <w:p w:rsidR="00E05D07" w:rsidRPr="00C62EEB" w:rsidRDefault="00E05D07" w:rsidP="00E05D07">
      <w:pPr>
        <w:rPr>
          <w:rFonts w:ascii="Arial" w:eastAsia="Arial Unicode MS" w:hAnsi="Arial" w:cs="Arial"/>
          <w:sz w:val="18"/>
          <w:szCs w:val="20"/>
        </w:rPr>
      </w:pPr>
    </w:p>
    <w:p w:rsidR="00E05D07" w:rsidRPr="00E05D07" w:rsidRDefault="00E05D07" w:rsidP="00E05D07">
      <w:pPr>
        <w:jc w:val="center"/>
        <w:rPr>
          <w:rFonts w:ascii="Arial" w:eastAsia="Arial Unicode MS" w:hAnsi="Arial" w:cs="Arial"/>
          <w:sz w:val="22"/>
          <w:u w:val="single"/>
        </w:rPr>
      </w:pPr>
      <w:r w:rsidRPr="00C62EEB">
        <w:rPr>
          <w:rFonts w:ascii="Arial" w:hAnsi="Arial" w:cs="Arial"/>
          <w:sz w:val="22"/>
          <w:u w:val="single"/>
        </w:rPr>
        <w:t>Constitution du dossier</w:t>
      </w:r>
    </w:p>
    <w:p w:rsidR="00E05D07" w:rsidRPr="00C62EEB" w:rsidRDefault="00E05D07" w:rsidP="00E05D07">
      <w:pPr>
        <w:pStyle w:val="Titre4"/>
        <w:ind w:left="180"/>
        <w:rPr>
          <w:rFonts w:eastAsia="Arial Unicode MS"/>
          <w:sz w:val="20"/>
        </w:rPr>
      </w:pPr>
      <w:r w:rsidRPr="00C62EEB">
        <w:rPr>
          <w:sz w:val="20"/>
        </w:rPr>
        <w:t>Agent</w:t>
      </w:r>
    </w:p>
    <w:p w:rsidR="00E05D07" w:rsidRPr="00C62EEB" w:rsidRDefault="00E05D07" w:rsidP="00E05D07">
      <w:pPr>
        <w:rPr>
          <w:rFonts w:ascii="Arial" w:eastAsia="Arial Unicode MS" w:hAnsi="Arial" w:cs="Arial"/>
          <w:sz w:val="20"/>
          <w:szCs w:val="22"/>
        </w:rPr>
      </w:pPr>
    </w:p>
    <w:p w:rsidR="00E05D07" w:rsidRPr="00C62EEB" w:rsidRDefault="00E05D07" w:rsidP="00E05D07">
      <w:pPr>
        <w:rPr>
          <w:rFonts w:ascii="Arial" w:eastAsia="Arial Unicode MS" w:hAnsi="Arial" w:cs="Arial"/>
          <w:sz w:val="20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13970" t="12700" r="5080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AD8E" id="Rectangle 13" o:spid="_x0000_s1026" style="position:absolute;margin-left:18pt;margin-top:8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"/>
            </w:pict>
          </mc:Fallback>
        </mc:AlternateContent>
      </w:r>
    </w:p>
    <w:p w:rsidR="00E05D07" w:rsidRPr="00C62EEB" w:rsidRDefault="00E05D07" w:rsidP="00E05D07">
      <w:pPr>
        <w:tabs>
          <w:tab w:val="left" w:pos="1260"/>
        </w:tabs>
        <w:ind w:left="900"/>
        <w:rPr>
          <w:rFonts w:ascii="Arial" w:eastAsia="Arial Unicode MS" w:hAnsi="Arial" w:cs="Arial"/>
          <w:sz w:val="20"/>
          <w:szCs w:val="22"/>
        </w:rPr>
      </w:pPr>
      <w:r w:rsidRPr="00C62EEB">
        <w:rPr>
          <w:rFonts w:ascii="Arial" w:hAnsi="Arial" w:cs="Arial"/>
          <w:sz w:val="20"/>
          <w:szCs w:val="22"/>
        </w:rPr>
        <w:t>Demande motivée de l'intéressé(e) revêtue de l'accord de l'autorité hiérarchique de l'administration d'origine</w:t>
      </w:r>
    </w:p>
    <w:p w:rsidR="00E05D07" w:rsidRPr="00C62EEB" w:rsidRDefault="00E05D07" w:rsidP="00E05D07">
      <w:pPr>
        <w:ind w:left="900"/>
        <w:rPr>
          <w:rFonts w:ascii="Arial" w:eastAsia="Arial Unicode MS" w:hAnsi="Arial" w:cs="Arial"/>
          <w:sz w:val="20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228600" cy="228600"/>
                <wp:effectExtent l="13970" t="8255" r="508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18C2F" id="Rectangle 12" o:spid="_x0000_s1026" style="position:absolute;margin-left:18pt;margin-top:11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"/>
            </w:pict>
          </mc:Fallback>
        </mc:AlternateContent>
      </w:r>
    </w:p>
    <w:p w:rsidR="00E05D07" w:rsidRPr="00C62EEB" w:rsidRDefault="00E05D07" w:rsidP="00E05D07">
      <w:pPr>
        <w:ind w:left="900"/>
        <w:rPr>
          <w:rFonts w:ascii="Arial" w:eastAsia="Arial Unicode MS" w:hAnsi="Arial" w:cs="Arial"/>
          <w:sz w:val="20"/>
          <w:szCs w:val="22"/>
        </w:rPr>
      </w:pPr>
      <w:r w:rsidRPr="00C62EEB">
        <w:rPr>
          <w:rFonts w:ascii="Arial" w:hAnsi="Arial" w:cs="Arial"/>
          <w:sz w:val="20"/>
          <w:szCs w:val="22"/>
        </w:rPr>
        <w:t>Curriculum vitae</w:t>
      </w:r>
    </w:p>
    <w:p w:rsidR="00E05D07" w:rsidRPr="00C62EEB" w:rsidRDefault="00E05D07" w:rsidP="00E05D07">
      <w:pPr>
        <w:ind w:left="900"/>
        <w:rPr>
          <w:rFonts w:ascii="Arial" w:eastAsia="Arial Unicode MS" w:hAnsi="Arial" w:cs="Arial"/>
          <w:sz w:val="20"/>
          <w:szCs w:val="22"/>
        </w:rPr>
      </w:pPr>
    </w:p>
    <w:p w:rsidR="00E05D07" w:rsidRPr="00C62EEB" w:rsidRDefault="00E05D07" w:rsidP="00E05D07">
      <w:pPr>
        <w:ind w:left="900"/>
        <w:rPr>
          <w:rFonts w:ascii="Arial" w:eastAsia="Arial Unicode MS" w:hAnsi="Arial" w:cs="Arial"/>
          <w:sz w:val="20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13970" t="12700" r="5080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2331" id="Rectangle 11" o:spid="_x0000_s1026" style="position:absolute;margin-left:18pt;margin-top:9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"/>
            </w:pict>
          </mc:Fallback>
        </mc:AlternateContent>
      </w:r>
    </w:p>
    <w:p w:rsidR="00E05D07" w:rsidRPr="00C62EEB" w:rsidRDefault="00E05D07" w:rsidP="00E05D07">
      <w:pPr>
        <w:ind w:left="900"/>
        <w:rPr>
          <w:rFonts w:ascii="Arial" w:eastAsia="Arial Unicode MS" w:hAnsi="Arial" w:cs="Arial"/>
          <w:sz w:val="20"/>
          <w:szCs w:val="22"/>
        </w:rPr>
      </w:pPr>
      <w:r w:rsidRPr="00C62EEB">
        <w:rPr>
          <w:rFonts w:ascii="Arial" w:hAnsi="Arial" w:cs="Arial"/>
          <w:sz w:val="20"/>
          <w:szCs w:val="22"/>
        </w:rPr>
        <w:t>Arrêté de titularisation dans le corps d'origine</w:t>
      </w:r>
    </w:p>
    <w:p w:rsidR="00E05D07" w:rsidRPr="00C62EEB" w:rsidRDefault="00E05D07" w:rsidP="00E05D07">
      <w:pPr>
        <w:ind w:left="900"/>
        <w:rPr>
          <w:rFonts w:ascii="Arial" w:eastAsia="Arial Unicode MS" w:hAnsi="Arial" w:cs="Arial"/>
          <w:sz w:val="20"/>
          <w:szCs w:val="22"/>
        </w:rPr>
      </w:pP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13970" t="6985" r="508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D16D" id="Rectangle 10" o:spid="_x0000_s1026" style="position:absolute;margin-left:18pt;margin-top:7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"/>
            </w:pict>
          </mc:Fallback>
        </mc:AlternateContent>
      </w:r>
    </w:p>
    <w:p w:rsidR="00E05D07" w:rsidRPr="006A56E3" w:rsidRDefault="00E05D07" w:rsidP="00E05D07">
      <w:pPr>
        <w:ind w:left="900"/>
        <w:rPr>
          <w:rFonts w:ascii="Arial" w:eastAsia="Arial Unicode MS" w:hAnsi="Arial" w:cs="Arial"/>
          <w:sz w:val="20"/>
          <w:szCs w:val="20"/>
        </w:rPr>
      </w:pPr>
      <w:r w:rsidRPr="006A56E3">
        <w:rPr>
          <w:rFonts w:ascii="Arial" w:hAnsi="Arial" w:cs="Arial"/>
          <w:sz w:val="20"/>
          <w:szCs w:val="20"/>
        </w:rPr>
        <w:t>Dernier arrêté de promotion dans le corps d'origine</w:t>
      </w: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E05D07" w:rsidRPr="006A56E3" w:rsidRDefault="00E05D07" w:rsidP="00E05D07">
      <w:pPr>
        <w:ind w:left="900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5080" r="508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3E4DF" id="Rectangle 9" o:spid="_x0000_s1026" style="position:absolute;margin-left:18pt;margin-top:3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"/>
            </w:pict>
          </mc:Fallback>
        </mc:AlternateContent>
      </w:r>
      <w:r w:rsidRPr="006A56E3">
        <w:rPr>
          <w:rFonts w:ascii="Arial" w:hAnsi="Arial" w:cs="Arial"/>
          <w:sz w:val="20"/>
          <w:szCs w:val="20"/>
        </w:rPr>
        <w:t>Grille indiciaire du corps d'origine ou cadre d'emploi ou emploi d'origine : grade, échelons (sauf pour les corps du MESRI et du MEN)</w:t>
      </w:r>
    </w:p>
    <w:p w:rsidR="00E05D07" w:rsidRDefault="00E05D07" w:rsidP="00E05D07">
      <w:pPr>
        <w:ind w:left="900"/>
        <w:rPr>
          <w:rFonts w:ascii="Arial" w:hAnsi="Arial" w:cs="Arial"/>
          <w:sz w:val="22"/>
          <w:szCs w:val="22"/>
        </w:rPr>
      </w:pPr>
    </w:p>
    <w:p w:rsidR="00E05D07" w:rsidRPr="006A56E3" w:rsidRDefault="00E05D07" w:rsidP="00E05D0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3970" t="12700" r="508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33DA" id="Rectangle 8" o:spid="_x0000_s1026" style="position:absolute;margin-left:18pt;margin-top:1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"/>
            </w:pict>
          </mc:Fallback>
        </mc:AlternateContent>
      </w:r>
      <w:r w:rsidRPr="006A56E3">
        <w:rPr>
          <w:rFonts w:ascii="Arial" w:eastAsia="Arial Unicode MS" w:hAnsi="Arial" w:cs="Arial"/>
          <w:sz w:val="20"/>
          <w:szCs w:val="20"/>
        </w:rPr>
        <w:t xml:space="preserve">Niveau de diplôme du recrutement </w:t>
      </w:r>
      <w:r w:rsidRPr="006A56E3">
        <w:rPr>
          <w:rFonts w:ascii="Arial" w:eastAsia="Arial Unicode MS" w:hAnsi="Arial" w:cs="Arial"/>
          <w:sz w:val="20"/>
          <w:szCs w:val="20"/>
          <w:u w:val="single"/>
        </w:rPr>
        <w:t>externe</w:t>
      </w:r>
      <w:r w:rsidRPr="006A56E3">
        <w:rPr>
          <w:rFonts w:ascii="Arial" w:eastAsia="Arial Unicode MS" w:hAnsi="Arial" w:cs="Arial"/>
          <w:sz w:val="20"/>
          <w:szCs w:val="20"/>
        </w:rPr>
        <w:t xml:space="preserve"> dans le corps d’origine </w:t>
      </w:r>
      <w:r w:rsidRPr="006A56E3">
        <w:rPr>
          <w:rFonts w:ascii="Arial" w:hAnsi="Arial" w:cs="Arial"/>
          <w:sz w:val="20"/>
          <w:szCs w:val="20"/>
        </w:rPr>
        <w:t>(sauf pour les corps du MESRI et du MEN)</w:t>
      </w: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E05D07" w:rsidRPr="006A56E3" w:rsidRDefault="00E05D07" w:rsidP="00E05D0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228600" cy="228600"/>
                <wp:effectExtent l="13970" t="11430" r="508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C007" id="Rectangle 7" o:spid="_x0000_s1026" style="position:absolute;margin-left:18pt;margin-top:.5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"/>
            </w:pict>
          </mc:Fallback>
        </mc:AlternateContent>
      </w:r>
      <w:r w:rsidRPr="006A56E3">
        <w:rPr>
          <w:rFonts w:ascii="Arial" w:eastAsia="Arial Unicode MS" w:hAnsi="Arial" w:cs="Arial"/>
          <w:sz w:val="20"/>
          <w:szCs w:val="20"/>
        </w:rPr>
        <w:t xml:space="preserve">Missions du corps d’origine </w:t>
      </w:r>
      <w:r w:rsidRPr="006A56E3">
        <w:rPr>
          <w:rFonts w:ascii="Arial" w:hAnsi="Arial" w:cs="Arial"/>
          <w:sz w:val="20"/>
          <w:szCs w:val="20"/>
        </w:rPr>
        <w:t>(sauf pour les corps du MESRI et du MEN)</w:t>
      </w: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E05D07" w:rsidRDefault="00E05D07" w:rsidP="00E05D07">
      <w:pPr>
        <w:ind w:left="284" w:right="-142"/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3970" t="10160" r="508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D4BF" id="Rectangle 6" o:spid="_x0000_s1026" style="position:absolute;margin-left:18pt;margin-top:1.9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ksLlp9sAAAAGAQAADwAAAAAAAAAAAAAAAAB3BAAAZHJzL2Rvd25yZXYueG1sUEsF&#10;BgAAAAAEAAQA8wAAAH8FAAAAAA==&#10;"/>
            </w:pict>
          </mc:Fallback>
        </mc:AlternateContent>
      </w:r>
      <w:r>
        <w:rPr>
          <w:rFonts w:ascii="Arial" w:eastAsia="Arial Unicode MS" w:hAnsi="Arial" w:cs="Arial"/>
          <w:sz w:val="22"/>
          <w:szCs w:val="22"/>
        </w:rPr>
        <w:t xml:space="preserve">          </w:t>
      </w:r>
      <w:r w:rsidRPr="006A56E3">
        <w:rPr>
          <w:rFonts w:ascii="Arial" w:eastAsia="Arial Unicode MS" w:hAnsi="Arial" w:cs="Arial"/>
          <w:sz w:val="20"/>
          <w:szCs w:val="20"/>
        </w:rPr>
        <w:t>Fiche de synthèse (agent de l’éducation nationale) ou état des services (autre agent</w:t>
      </w:r>
      <w:r>
        <w:rPr>
          <w:rFonts w:ascii="Arial" w:eastAsia="Arial Unicode MS" w:hAnsi="Arial" w:cs="Arial"/>
          <w:sz w:val="22"/>
          <w:szCs w:val="22"/>
        </w:rPr>
        <w:t>)</w:t>
      </w: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13970" t="12700" r="508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ED3D" id="Rectangle 5" o:spid="_x0000_s1026" style="position:absolute;margin-left:18pt;margin-top:9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HcRnZdwAAAAHAQAADwAAAAAAAAAAAAAAAAB2BAAAZHJzL2Rvd25yZXYueG1sUEsF&#10;BgAAAAAEAAQA8wAAAH8FAAAAAA==&#10;"/>
            </w:pict>
          </mc:Fallback>
        </mc:AlternateContent>
      </w:r>
    </w:p>
    <w:p w:rsidR="00E05D07" w:rsidRPr="006A56E3" w:rsidRDefault="00E05D07" w:rsidP="00E05D07">
      <w:pPr>
        <w:ind w:left="900"/>
        <w:rPr>
          <w:rFonts w:ascii="Arial" w:eastAsia="Arial Unicode MS" w:hAnsi="Arial" w:cs="Arial"/>
          <w:sz w:val="20"/>
          <w:szCs w:val="20"/>
        </w:rPr>
      </w:pPr>
      <w:r w:rsidRPr="006A56E3">
        <w:rPr>
          <w:rFonts w:ascii="Arial" w:eastAsia="Arial Unicode MS" w:hAnsi="Arial" w:cs="Arial"/>
          <w:sz w:val="20"/>
          <w:szCs w:val="20"/>
        </w:rPr>
        <w:t xml:space="preserve">NUMEN (agent de l’éducation nationale) </w:t>
      </w: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E05D07" w:rsidRDefault="00E05D07" w:rsidP="00E05D07">
      <w:pPr>
        <w:rPr>
          <w:rFonts w:ascii="Arial" w:eastAsia="Arial Unicode MS" w:hAnsi="Arial" w:cs="Arial"/>
          <w:sz w:val="22"/>
          <w:szCs w:val="22"/>
        </w:rPr>
      </w:pPr>
    </w:p>
    <w:p w:rsidR="00E05D07" w:rsidRDefault="00E05D07" w:rsidP="00E05D07">
      <w:pPr>
        <w:rPr>
          <w:rFonts w:ascii="Arial" w:eastAsia="Arial Unicode MS" w:hAnsi="Arial" w:cs="Arial"/>
          <w:sz w:val="22"/>
          <w:szCs w:val="22"/>
        </w:rPr>
      </w:pPr>
    </w:p>
    <w:p w:rsidR="00E05D07" w:rsidRDefault="00E05D07" w:rsidP="00E05D07">
      <w:pPr>
        <w:rPr>
          <w:rFonts w:ascii="Arial" w:eastAsia="Arial Unicode MS" w:hAnsi="Arial" w:cs="Arial"/>
          <w:sz w:val="22"/>
          <w:szCs w:val="22"/>
        </w:rPr>
      </w:pPr>
    </w:p>
    <w:p w:rsidR="00E05D07" w:rsidRDefault="00E05D07" w:rsidP="00E05D07">
      <w:pPr>
        <w:rPr>
          <w:rFonts w:ascii="Arial" w:eastAsia="Arial Unicode MS" w:hAnsi="Arial" w:cs="Arial"/>
          <w:sz w:val="22"/>
          <w:szCs w:val="22"/>
        </w:rPr>
      </w:pPr>
    </w:p>
    <w:p w:rsidR="00E05D07" w:rsidRDefault="00E05D07" w:rsidP="00E05D07">
      <w:pPr>
        <w:pStyle w:val="Titre4"/>
        <w:ind w:left="180"/>
      </w:pPr>
      <w:r>
        <w:t>Etablissement d'accueil</w:t>
      </w:r>
    </w:p>
    <w:p w:rsidR="00E05D07" w:rsidRPr="00AD25F3" w:rsidRDefault="00E05D07" w:rsidP="00E05D07">
      <w:pPr>
        <w:rPr>
          <w:rFonts w:eastAsia="Arial Unicode MS"/>
        </w:rPr>
      </w:pPr>
    </w:p>
    <w:p w:rsidR="00E05D07" w:rsidRDefault="00E05D07" w:rsidP="00E05D07">
      <w:pPr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13970" t="9525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ED8D1" id="Rectangle 4" o:spid="_x0000_s1026" style="position:absolute;margin-left:18pt;margin-top:8.9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akW30twAAAAHAQAADwAAAAAAAAAAAAAAAAB2BAAAZHJzL2Rvd25yZXYueG1sUEsF&#10;BgAAAAAEAAQA8wAAAH8FAAAAAA==&#10;"/>
            </w:pict>
          </mc:Fallback>
        </mc:AlternateContent>
      </w:r>
    </w:p>
    <w:p w:rsidR="00E05D07" w:rsidRPr="006A56E3" w:rsidRDefault="00E05D07" w:rsidP="00E05D07">
      <w:pPr>
        <w:ind w:left="900"/>
        <w:rPr>
          <w:rFonts w:ascii="Arial" w:eastAsia="Arial Unicode MS" w:hAnsi="Arial" w:cs="Arial"/>
          <w:sz w:val="20"/>
          <w:szCs w:val="20"/>
        </w:rPr>
      </w:pPr>
      <w:r w:rsidRPr="006A56E3">
        <w:rPr>
          <w:rFonts w:ascii="Arial" w:hAnsi="Arial" w:cs="Arial"/>
          <w:sz w:val="20"/>
          <w:szCs w:val="20"/>
        </w:rPr>
        <w:t>Avis</w:t>
      </w:r>
      <w:r w:rsidRPr="006A56E3">
        <w:rPr>
          <w:rFonts w:ascii="Arial" w:hAnsi="Arial" w:cs="Arial"/>
          <w:b/>
          <w:sz w:val="20"/>
          <w:szCs w:val="20"/>
        </w:rPr>
        <w:t>*</w:t>
      </w:r>
      <w:r w:rsidRPr="006A56E3">
        <w:rPr>
          <w:rFonts w:ascii="Arial" w:hAnsi="Arial" w:cs="Arial"/>
          <w:sz w:val="20"/>
          <w:szCs w:val="20"/>
        </w:rPr>
        <w:t xml:space="preserve"> favorable du Président de l'université ou du Directeur accompagné d'un rapport motivé explicitant les raisons de son choix</w:t>
      </w: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13970" t="10160" r="508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BBC5F" id="Rectangle 3" o:spid="_x0000_s1026" style="position:absolute;margin-left:18pt;margin-top:-.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Fich</w:t>
      </w:r>
      <w:r w:rsidRPr="006A56E3">
        <w:rPr>
          <w:rFonts w:ascii="Arial" w:hAnsi="Arial" w:cs="Arial"/>
          <w:sz w:val="20"/>
          <w:szCs w:val="20"/>
        </w:rPr>
        <w:t>e de poste et place de l’agent dans l'organigramme de la structure d'accueil.</w:t>
      </w: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13970" t="11430" r="508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BF04" id="Rectangle 1" o:spid="_x0000_s1026" style="position:absolute;margin-left:18pt;margin-top:6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"/>
            </w:pict>
          </mc:Fallback>
        </mc:AlternateContent>
      </w:r>
    </w:p>
    <w:p w:rsidR="00E05D07" w:rsidRPr="006A56E3" w:rsidRDefault="00E05D07" w:rsidP="00E05D07">
      <w:pPr>
        <w:ind w:left="900"/>
        <w:rPr>
          <w:rFonts w:ascii="Arial" w:hAnsi="Arial" w:cs="Arial"/>
          <w:sz w:val="20"/>
          <w:szCs w:val="20"/>
        </w:rPr>
      </w:pPr>
      <w:r w:rsidRPr="006A56E3">
        <w:rPr>
          <w:rFonts w:ascii="Arial" w:hAnsi="Arial" w:cs="Arial"/>
          <w:sz w:val="20"/>
          <w:szCs w:val="20"/>
        </w:rPr>
        <w:t>Avis de la CPE</w:t>
      </w:r>
    </w:p>
    <w:p w:rsidR="00E05D07" w:rsidRDefault="00E05D07" w:rsidP="00E05D07">
      <w:pPr>
        <w:ind w:left="900"/>
        <w:rPr>
          <w:rFonts w:ascii="Arial" w:hAnsi="Arial" w:cs="Arial"/>
          <w:sz w:val="22"/>
          <w:szCs w:val="22"/>
        </w:rPr>
      </w:pPr>
    </w:p>
    <w:p w:rsidR="00E05D07" w:rsidRDefault="00E05D07" w:rsidP="00E05D07">
      <w:pPr>
        <w:ind w:left="900"/>
        <w:rPr>
          <w:rFonts w:ascii="Arial" w:hAnsi="Arial" w:cs="Arial"/>
          <w:sz w:val="22"/>
          <w:szCs w:val="22"/>
        </w:rPr>
      </w:pPr>
    </w:p>
    <w:p w:rsidR="00E05D07" w:rsidRPr="00FF39EB" w:rsidRDefault="00E05D07" w:rsidP="00E05D07">
      <w:pPr>
        <w:ind w:left="-66"/>
        <w:rPr>
          <w:rFonts w:ascii="Arial" w:eastAsia="Arial Unicode MS" w:hAnsi="Arial" w:cs="Arial"/>
          <w:sz w:val="22"/>
          <w:szCs w:val="22"/>
        </w:rPr>
      </w:pPr>
      <w:r w:rsidRPr="00FF39EB">
        <w:rPr>
          <w:rFonts w:ascii="Arial" w:hAnsi="Arial" w:cs="Arial"/>
          <w:b/>
          <w:sz w:val="22"/>
          <w:szCs w:val="22"/>
        </w:rPr>
        <w:t xml:space="preserve">*Rappel : </w:t>
      </w:r>
      <w:r>
        <w:rPr>
          <w:rFonts w:ascii="Arial" w:hAnsi="Arial" w:cs="Arial"/>
          <w:sz w:val="22"/>
          <w:szCs w:val="22"/>
        </w:rPr>
        <w:t>les avis émis restent subordonnés à la recevabilité juridique de la demande d’accueil en détachement dans le corps/grade sollicité par l’agent.</w:t>
      </w:r>
    </w:p>
    <w:p w:rsidR="00E05D07" w:rsidRDefault="00E05D07" w:rsidP="00E05D07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AE2156" w:rsidRDefault="00AE2156" w:rsidP="00E05D07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1B68D2" w:rsidRDefault="001B68D2" w:rsidP="001B68D2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retour des dossiers est demandé pour le </w:t>
      </w:r>
      <w:r w:rsidRPr="00152498">
        <w:rPr>
          <w:rFonts w:ascii="Arial" w:hAnsi="Arial" w:cs="Arial"/>
          <w:sz w:val="16"/>
          <w:szCs w:val="16"/>
          <w:u w:val="single"/>
        </w:rPr>
        <w:t>06 mai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C</w:t>
      </w:r>
      <w:r>
        <w:rPr>
          <w:rFonts w:ascii="Arial" w:hAnsi="Arial" w:cs="Arial"/>
          <w:sz w:val="16"/>
          <w:szCs w:val="16"/>
        </w:rPr>
        <w:t xml:space="preserve"> et le </w:t>
      </w:r>
      <w:r>
        <w:rPr>
          <w:rFonts w:ascii="Arial" w:hAnsi="Arial" w:cs="Arial"/>
          <w:sz w:val="16"/>
          <w:szCs w:val="16"/>
          <w:u w:val="single"/>
        </w:rPr>
        <w:t>04</w:t>
      </w:r>
      <w:r w:rsidRPr="00152498">
        <w:rPr>
          <w:rFonts w:ascii="Arial" w:hAnsi="Arial" w:cs="Arial"/>
          <w:sz w:val="16"/>
          <w:szCs w:val="16"/>
          <w:u w:val="single"/>
        </w:rPr>
        <w:t xml:space="preserve"> juillet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A et B</w:t>
      </w:r>
      <w:r>
        <w:rPr>
          <w:rFonts w:ascii="Arial" w:hAnsi="Arial" w:cs="Arial"/>
          <w:b/>
          <w:sz w:val="16"/>
          <w:szCs w:val="16"/>
        </w:rPr>
        <w:t xml:space="preserve"> (Services </w:t>
      </w:r>
      <w:proofErr w:type="gramStart"/>
      <w:r>
        <w:rPr>
          <w:rFonts w:ascii="Arial" w:hAnsi="Arial" w:cs="Arial"/>
          <w:b/>
          <w:sz w:val="16"/>
          <w:szCs w:val="16"/>
        </w:rPr>
        <w:t>Académiques  et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EPLE)</w:t>
      </w:r>
    </w:p>
    <w:p w:rsidR="00E05D07" w:rsidRDefault="00E05D07" w:rsidP="00E05D07">
      <w:pPr>
        <w:rPr>
          <w:rFonts w:ascii="Arial" w:eastAsia="Arial Unicode MS" w:hAnsi="Arial" w:cs="Arial"/>
          <w:sz w:val="22"/>
          <w:szCs w:val="22"/>
        </w:rPr>
      </w:pPr>
    </w:p>
    <w:p w:rsidR="00E05D07" w:rsidRDefault="00E05D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DE0841" w:rsidRPr="005222A4" w:rsidRDefault="00DE0841" w:rsidP="00DE0841">
      <w:pPr>
        <w:pStyle w:val="Pieddepage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lastRenderedPageBreak/>
        <w:t>A</w:t>
      </w:r>
      <w:r w:rsidRPr="005222A4">
        <w:rPr>
          <w:rFonts w:ascii="Arial" w:hAnsi="Arial" w:cs="Arial"/>
          <w:b/>
          <w:color w:val="4F81BD"/>
          <w:sz w:val="28"/>
          <w:szCs w:val="28"/>
        </w:rPr>
        <w:t>NNEXE R10</w:t>
      </w:r>
    </w:p>
    <w:p w:rsidR="00DE0841" w:rsidRDefault="00DE0841" w:rsidP="00DE0841">
      <w:pPr>
        <w:ind w:right="-284"/>
        <w:rPr>
          <w:rFonts w:ascii="Arial" w:hAnsi="Arial" w:cs="Arial"/>
          <w:b/>
          <w:sz w:val="28"/>
          <w:szCs w:val="28"/>
        </w:rPr>
      </w:pPr>
    </w:p>
    <w:p w:rsidR="00DE0841" w:rsidRPr="006A7609" w:rsidRDefault="00DE0841" w:rsidP="00DE0841">
      <w:pPr>
        <w:ind w:left="-426" w:right="-284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A7609">
        <w:rPr>
          <w:rFonts w:ascii="Arial" w:hAnsi="Arial" w:cs="Arial"/>
          <w:b/>
          <w:sz w:val="28"/>
          <w:szCs w:val="28"/>
        </w:rPr>
        <w:t xml:space="preserve">Intégration d’un fonctionnaire dans un corps de recherche et de </w:t>
      </w:r>
      <w:r>
        <w:rPr>
          <w:rFonts w:ascii="Arial" w:hAnsi="Arial" w:cs="Arial"/>
          <w:b/>
          <w:sz w:val="28"/>
          <w:szCs w:val="28"/>
        </w:rPr>
        <w:t>f</w:t>
      </w:r>
      <w:r w:rsidRPr="006A7609">
        <w:rPr>
          <w:rFonts w:ascii="Arial" w:hAnsi="Arial" w:cs="Arial"/>
          <w:b/>
          <w:sz w:val="28"/>
          <w:szCs w:val="28"/>
        </w:rPr>
        <w:t>ormation</w:t>
      </w:r>
    </w:p>
    <w:p w:rsidR="00DE0841" w:rsidRDefault="00DE0841" w:rsidP="00DE0841">
      <w:pPr>
        <w:rPr>
          <w:rFonts w:ascii="Arial" w:eastAsia="Arial Unicode MS" w:hAnsi="Arial" w:cs="Arial"/>
          <w:sz w:val="20"/>
          <w:szCs w:val="20"/>
        </w:rPr>
      </w:pPr>
    </w:p>
    <w:p w:rsidR="00DE0841" w:rsidRDefault="00DE0841" w:rsidP="00DE0841">
      <w:pPr>
        <w:jc w:val="center"/>
        <w:rPr>
          <w:rFonts w:ascii="Arial" w:hAnsi="Arial" w:cs="Arial"/>
          <w:u w:val="single"/>
        </w:rPr>
      </w:pPr>
      <w:r w:rsidRPr="00255399">
        <w:rPr>
          <w:rFonts w:ascii="Arial" w:hAnsi="Arial" w:cs="Arial"/>
          <w:u w:val="single"/>
        </w:rPr>
        <w:t>Constitution du dossier</w:t>
      </w:r>
    </w:p>
    <w:p w:rsidR="00DE0841" w:rsidRDefault="00DE0841" w:rsidP="00DE0841">
      <w:pPr>
        <w:rPr>
          <w:rFonts w:eastAsia="Arial Unicode MS"/>
        </w:rPr>
      </w:pPr>
    </w:p>
    <w:p w:rsidR="00DE0841" w:rsidRPr="006A7609" w:rsidRDefault="00DE0841" w:rsidP="00DE0841">
      <w:pPr>
        <w:rPr>
          <w:rFonts w:eastAsia="Arial Unicode MS"/>
        </w:rPr>
      </w:pPr>
    </w:p>
    <w:p w:rsidR="00DE0841" w:rsidRPr="00243306" w:rsidRDefault="00DE0841" w:rsidP="00DE0841">
      <w:pPr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243306">
        <w:rPr>
          <w:rFonts w:ascii="Arial" w:hAnsi="Arial" w:cs="Arial"/>
          <w:b/>
          <w:sz w:val="20"/>
          <w:szCs w:val="20"/>
          <w:u w:val="single"/>
        </w:rPr>
        <w:t>INTEGRATION APRES DETACHEMENT</w:t>
      </w:r>
    </w:p>
    <w:p w:rsidR="00DE0841" w:rsidRPr="00243306" w:rsidRDefault="00DE0841" w:rsidP="00DE0841">
      <w:pPr>
        <w:pStyle w:val="Titre4"/>
        <w:ind w:left="180"/>
        <w:rPr>
          <w:rFonts w:ascii="Arial" w:eastAsia="Arial Unicode MS" w:hAnsi="Arial" w:cs="Arial"/>
        </w:rPr>
      </w:pPr>
      <w:r w:rsidRPr="00243306">
        <w:rPr>
          <w:rFonts w:ascii="Arial" w:hAnsi="Arial" w:cs="Arial"/>
        </w:rPr>
        <w:t>Agent</w:t>
      </w:r>
    </w:p>
    <w:p w:rsidR="00DE0841" w:rsidRPr="00243306" w:rsidRDefault="00DE0841" w:rsidP="00DE0841">
      <w:pPr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5C0AC" wp14:editId="734D52FC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10795" t="11430" r="8255" b="76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7234" id="Rectangle 29" o:spid="_x0000_s1026" style="position:absolute;margin-left:18pt;margin-top:8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WU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"/>
            </w:pict>
          </mc:Fallback>
        </mc:AlternateContent>
      </w:r>
    </w:p>
    <w:p w:rsidR="00DE0841" w:rsidRPr="00243306" w:rsidRDefault="00DE0841" w:rsidP="00DE0841">
      <w:pPr>
        <w:tabs>
          <w:tab w:val="left" w:pos="1260"/>
        </w:tabs>
        <w:ind w:left="900"/>
        <w:rPr>
          <w:rFonts w:ascii="Arial" w:hAnsi="Arial" w:cs="Arial"/>
          <w:sz w:val="22"/>
          <w:szCs w:val="22"/>
        </w:rPr>
      </w:pPr>
      <w:r w:rsidRPr="00243306">
        <w:rPr>
          <w:rFonts w:ascii="Arial" w:hAnsi="Arial" w:cs="Arial"/>
          <w:sz w:val="22"/>
          <w:szCs w:val="22"/>
        </w:rPr>
        <w:t xml:space="preserve">Demande motivée de l'intéressé(e) </w:t>
      </w:r>
    </w:p>
    <w:p w:rsidR="00DE0841" w:rsidRPr="00243306" w:rsidRDefault="00DE0841" w:rsidP="00DE0841">
      <w:pPr>
        <w:tabs>
          <w:tab w:val="left" w:pos="1260"/>
        </w:tabs>
        <w:ind w:left="900"/>
        <w:rPr>
          <w:rFonts w:ascii="Arial" w:hAnsi="Arial" w:cs="Arial"/>
          <w:sz w:val="22"/>
          <w:szCs w:val="22"/>
        </w:rPr>
      </w:pPr>
    </w:p>
    <w:p w:rsidR="00DE0841" w:rsidRPr="00243306" w:rsidRDefault="00DE0841" w:rsidP="00DE0841">
      <w:pPr>
        <w:tabs>
          <w:tab w:val="left" w:pos="126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24330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7578D7" wp14:editId="4DA9D481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0795" t="13335" r="8255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D064" id="Rectangle 28" o:spid="_x0000_s1026" style="position:absolute;margin-left:18pt;margin-top:1.1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"/>
            </w:pict>
          </mc:Fallback>
        </mc:AlternateContent>
      </w:r>
      <w:r w:rsidRPr="00243306">
        <w:rPr>
          <w:rFonts w:ascii="Arial" w:hAnsi="Arial" w:cs="Arial"/>
          <w:sz w:val="22"/>
          <w:szCs w:val="22"/>
        </w:rPr>
        <w:t xml:space="preserve">           Rapport d’activité</w:t>
      </w:r>
    </w:p>
    <w:p w:rsidR="00DE0841" w:rsidRPr="00243306" w:rsidRDefault="00DE0841" w:rsidP="00DE0841">
      <w:pPr>
        <w:tabs>
          <w:tab w:val="left" w:pos="126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DE0841" w:rsidRPr="00243306" w:rsidRDefault="00DE0841" w:rsidP="00DE0841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4330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A3135" wp14:editId="444E77A6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228600" cy="228600"/>
                <wp:effectExtent l="10795" t="13335" r="8255" b="57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BC9E" id="Rectangle 27" o:spid="_x0000_s1026" style="position:absolute;margin-left:18pt;margin-top:5.8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"/>
            </w:pict>
          </mc:Fallback>
        </mc:AlternateContent>
      </w:r>
      <w:r w:rsidRPr="00243306">
        <w:rPr>
          <w:rFonts w:ascii="Arial" w:hAnsi="Arial" w:cs="Arial"/>
          <w:sz w:val="22"/>
          <w:szCs w:val="22"/>
        </w:rPr>
        <w:t xml:space="preserve">                  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sz w:val="22"/>
          <w:szCs w:val="22"/>
        </w:rPr>
        <w:t>Dernier arrêté de promotion dans le corps ou le cadre d’emplois d'origine</w:t>
      </w:r>
    </w:p>
    <w:p w:rsidR="00DE0841" w:rsidRPr="00243306" w:rsidRDefault="00DE0841" w:rsidP="00DE0841">
      <w:pPr>
        <w:tabs>
          <w:tab w:val="left" w:pos="1260"/>
        </w:tabs>
        <w:ind w:left="993"/>
        <w:rPr>
          <w:rFonts w:ascii="Arial" w:hAnsi="Arial" w:cs="Arial"/>
          <w:sz w:val="22"/>
          <w:szCs w:val="22"/>
        </w:rPr>
      </w:pPr>
    </w:p>
    <w:p w:rsidR="00DE0841" w:rsidRPr="00243306" w:rsidRDefault="00DE0841" w:rsidP="00DE0841">
      <w:pPr>
        <w:pStyle w:val="Titre4"/>
        <w:ind w:left="180"/>
        <w:rPr>
          <w:rFonts w:ascii="Arial" w:hAnsi="Arial" w:cs="Arial"/>
        </w:rPr>
      </w:pPr>
    </w:p>
    <w:p w:rsidR="00DE0841" w:rsidRPr="00243306" w:rsidRDefault="00DE0841" w:rsidP="00DE0841">
      <w:pPr>
        <w:pStyle w:val="Titre4"/>
        <w:ind w:left="180"/>
        <w:rPr>
          <w:rFonts w:ascii="Arial" w:hAnsi="Arial" w:cs="Arial"/>
        </w:rPr>
      </w:pPr>
      <w:r w:rsidRPr="00243306">
        <w:rPr>
          <w:rFonts w:ascii="Arial" w:hAnsi="Arial" w:cs="Arial"/>
        </w:rPr>
        <w:t>Etablissement d'accueil</w:t>
      </w:r>
    </w:p>
    <w:p w:rsidR="00DE0841" w:rsidRPr="00243306" w:rsidRDefault="00DE0841" w:rsidP="00DE0841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0FA64" wp14:editId="6AA2950F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10795" t="7620" r="8255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970E" id="Rectangle 26" o:spid="_x0000_s1026" style="position:absolute;margin-left:18pt;margin-top:8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"/>
            </w:pict>
          </mc:Fallback>
        </mc:AlternateConten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sz w:val="22"/>
          <w:szCs w:val="22"/>
        </w:rPr>
        <w:t>Avis favorable du Président de l'université ou du Directeur, après avis de la CPE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-284"/>
        <w:rPr>
          <w:rFonts w:ascii="Arial" w:hAnsi="Arial" w:cs="Arial"/>
          <w:b/>
          <w:sz w:val="20"/>
          <w:szCs w:val="20"/>
          <w:u w:val="single"/>
        </w:rPr>
      </w:pPr>
      <w:r w:rsidRPr="00243306">
        <w:rPr>
          <w:rFonts w:ascii="Arial" w:hAnsi="Arial" w:cs="Arial"/>
          <w:b/>
          <w:sz w:val="20"/>
          <w:szCs w:val="20"/>
          <w:u w:val="single"/>
        </w:rPr>
        <w:t>INTEGRATION DIRECTE</w:t>
      </w:r>
    </w:p>
    <w:p w:rsidR="00DE0841" w:rsidRPr="00243306" w:rsidRDefault="00DE0841" w:rsidP="00DE0841">
      <w:pPr>
        <w:rPr>
          <w:rFonts w:ascii="Arial" w:hAnsi="Arial" w:cs="Arial"/>
        </w:rPr>
      </w:pPr>
    </w:p>
    <w:p w:rsidR="00DE0841" w:rsidRPr="00243306" w:rsidRDefault="00DE0841" w:rsidP="00DE0841">
      <w:pPr>
        <w:pStyle w:val="Titre4"/>
        <w:ind w:left="180"/>
        <w:rPr>
          <w:rFonts w:ascii="Arial" w:eastAsia="Arial Unicode MS" w:hAnsi="Arial" w:cs="Arial"/>
        </w:rPr>
      </w:pPr>
      <w:r w:rsidRPr="00243306">
        <w:rPr>
          <w:rFonts w:ascii="Arial" w:hAnsi="Arial" w:cs="Arial"/>
        </w:rPr>
        <w:t>Agent</w:t>
      </w:r>
    </w:p>
    <w:p w:rsidR="00DE0841" w:rsidRPr="00243306" w:rsidRDefault="00DE0841" w:rsidP="00DE0841">
      <w:pPr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D4C45" wp14:editId="1CA3DB85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10795" t="5715" r="8255" b="133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C252D" id="Rectangle 25" o:spid="_x0000_s1026" style="position:absolute;margin-left:18pt;margin-top:8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"/>
            </w:pict>
          </mc:Fallback>
        </mc:AlternateContent>
      </w:r>
    </w:p>
    <w:p w:rsidR="00DE0841" w:rsidRPr="00243306" w:rsidRDefault="00DE0841" w:rsidP="00DE0841">
      <w:pPr>
        <w:tabs>
          <w:tab w:val="left" w:pos="1260"/>
        </w:tabs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sz w:val="22"/>
          <w:szCs w:val="22"/>
        </w:rPr>
        <w:t>Demande motivée de l'intéressé(e) revêtue de l'accord de l'autorité hiérarchique de l'administration d'origine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938E2" wp14:editId="29781F74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</wp:posOffset>
                </wp:positionV>
                <wp:extent cx="228600" cy="228600"/>
                <wp:effectExtent l="10795" t="6985" r="8255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DB7D" id="Rectangle 24" o:spid="_x0000_s1026" style="position:absolute;margin-left:18pt;margin-top:11.6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"/>
            </w:pict>
          </mc:Fallback>
        </mc:AlternateConten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sz w:val="22"/>
          <w:szCs w:val="22"/>
        </w:rPr>
        <w:t>Curriculum vitae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B6775" wp14:editId="4D9C9D77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10795" t="7620" r="8255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54B5" id="Rectangle 23" o:spid="_x0000_s1026" style="position:absolute;margin-left:18pt;margin-top:9.7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"/>
            </w:pict>
          </mc:Fallback>
        </mc:AlternateContent>
      </w: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  <w:r w:rsidRPr="00243306">
        <w:rPr>
          <w:rFonts w:ascii="Arial" w:hAnsi="Arial" w:cs="Arial"/>
          <w:sz w:val="22"/>
          <w:szCs w:val="22"/>
        </w:rPr>
        <w:t>Arrêté de titularisation dans le corps d'origine</w:t>
      </w: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  <w:r w:rsidRPr="00243306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51AD49" wp14:editId="34717D39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0795" t="6985" r="8255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BF89" id="Rectangle 22" o:spid="_x0000_s1026" style="position:absolute;margin-left:18pt;margin-top:1.8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"/>
            </w:pict>
          </mc:Fallback>
        </mc:AlternateContent>
      </w:r>
      <w:r w:rsidRPr="00243306">
        <w:rPr>
          <w:rFonts w:ascii="Arial" w:eastAsia="Arial Unicode MS" w:hAnsi="Arial" w:cs="Arial"/>
          <w:sz w:val="22"/>
          <w:szCs w:val="22"/>
        </w:rPr>
        <w:t xml:space="preserve">Niveau de diplôme du recrutement </w:t>
      </w:r>
      <w:r w:rsidRPr="00243306">
        <w:rPr>
          <w:rFonts w:ascii="Arial" w:eastAsia="Arial Unicode MS" w:hAnsi="Arial" w:cs="Arial"/>
          <w:sz w:val="22"/>
          <w:szCs w:val="22"/>
          <w:u w:val="single"/>
        </w:rPr>
        <w:t>externe</w:t>
      </w:r>
      <w:r w:rsidRPr="00243306">
        <w:rPr>
          <w:rFonts w:ascii="Arial" w:eastAsia="Arial Unicode MS" w:hAnsi="Arial" w:cs="Arial"/>
          <w:sz w:val="22"/>
          <w:szCs w:val="22"/>
        </w:rPr>
        <w:t xml:space="preserve"> dans le corps d’origine </w:t>
      </w:r>
      <w:r w:rsidRPr="00243306">
        <w:rPr>
          <w:rFonts w:ascii="Arial" w:hAnsi="Arial" w:cs="Arial"/>
          <w:sz w:val="22"/>
          <w:szCs w:val="22"/>
        </w:rPr>
        <w:t>(sauf pour les corps du MESRI et du MEN)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  <w:r w:rsidRPr="00243306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DB3ED" wp14:editId="544C31C2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228600" cy="228600"/>
                <wp:effectExtent l="10795" t="6350" r="825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63A5" id="Rectangle 21" o:spid="_x0000_s1026" style="position:absolute;margin-left:18pt;margin-top:.5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"/>
            </w:pict>
          </mc:Fallback>
        </mc:AlternateContent>
      </w:r>
      <w:r w:rsidRPr="00243306">
        <w:rPr>
          <w:rFonts w:ascii="Arial" w:eastAsia="Arial Unicode MS" w:hAnsi="Arial" w:cs="Arial"/>
          <w:sz w:val="22"/>
          <w:szCs w:val="22"/>
        </w:rPr>
        <w:t xml:space="preserve">Missions du corps d’origine </w:t>
      </w:r>
      <w:r w:rsidRPr="00243306">
        <w:rPr>
          <w:rFonts w:ascii="Arial" w:hAnsi="Arial" w:cs="Arial"/>
          <w:sz w:val="22"/>
          <w:szCs w:val="22"/>
        </w:rPr>
        <w:t>(sauf pour les corps du MESRI et du MEN)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DD532" wp14:editId="35888574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10795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C901" id="Rectangle 20" o:spid="_x0000_s1026" style="position:absolute;margin-left:18pt;margin-top:7.7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"/>
            </w:pict>
          </mc:Fallback>
        </mc:AlternateConten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sz w:val="22"/>
          <w:szCs w:val="22"/>
        </w:rPr>
        <w:t>Dernier arrêté de promotion dans le corps d'origine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48603" wp14:editId="7E45F6E1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0795" t="13335" r="8255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B984" id="Rectangle 19" o:spid="_x0000_s1026" style="position:absolute;margin-left:18pt;margin-top:3.8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"/>
            </w:pict>
          </mc:Fallback>
        </mc:AlternateContent>
      </w:r>
      <w:r w:rsidRPr="00243306">
        <w:rPr>
          <w:rFonts w:ascii="Arial" w:hAnsi="Arial" w:cs="Arial"/>
          <w:sz w:val="22"/>
          <w:szCs w:val="22"/>
        </w:rPr>
        <w:t>Grille indiciaire du corps d'origine ou cadre d'emploi ou emploi d'origine : grade, échelons (sauf pour les corps du MESRI et du MEN)</w:t>
      </w: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</w:p>
    <w:p w:rsidR="00DE0841" w:rsidRPr="00243306" w:rsidRDefault="00DE0841" w:rsidP="00DE0841">
      <w:pPr>
        <w:ind w:left="284" w:right="-142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1D151D" wp14:editId="3FBFF1A5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0795" t="13335" r="825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57F07" id="Rectangle 18" o:spid="_x0000_s1026" style="position:absolute;margin-left:18pt;margin-top:1.9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"/>
            </w:pict>
          </mc:Fallback>
        </mc:AlternateContent>
      </w:r>
      <w:r w:rsidRPr="00243306">
        <w:rPr>
          <w:rFonts w:ascii="Arial" w:eastAsia="Arial Unicode MS" w:hAnsi="Arial" w:cs="Arial"/>
          <w:sz w:val="22"/>
          <w:szCs w:val="22"/>
        </w:rPr>
        <w:t xml:space="preserve">          Fiche de synthèse (agent de l’éducation nationale) ou état des services (autre agent)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A6274D" wp14:editId="1E3E7F14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10795" t="6350" r="825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EEB6" id="Rectangle 17" o:spid="_x0000_s1026" style="position:absolute;margin-left:18pt;margin-top:9.8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"/>
            </w:pict>
          </mc:Fallback>
        </mc:AlternateConten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eastAsia="Arial Unicode MS" w:hAnsi="Arial" w:cs="Arial"/>
          <w:sz w:val="22"/>
          <w:szCs w:val="22"/>
        </w:rPr>
        <w:t>NUMEN (agent de l’éducation nationale) ou FICHE DE SYNTHESE (autre agent)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pStyle w:val="Titre4"/>
        <w:ind w:left="180"/>
        <w:rPr>
          <w:rFonts w:ascii="Arial" w:eastAsia="Arial Unicode MS" w:hAnsi="Arial" w:cs="Arial"/>
        </w:rPr>
      </w:pPr>
      <w:r w:rsidRPr="00243306">
        <w:rPr>
          <w:rFonts w:ascii="Arial" w:hAnsi="Arial" w:cs="Arial"/>
        </w:rPr>
        <w:t>Etablissement d'accueil</w:t>
      </w:r>
    </w:p>
    <w:p w:rsidR="00DE0841" w:rsidRPr="00243306" w:rsidRDefault="00DE0841" w:rsidP="00DE0841">
      <w:pPr>
        <w:rPr>
          <w:rFonts w:ascii="Arial" w:eastAsia="Arial Unicode MS" w:hAnsi="Arial" w:cs="Arial"/>
          <w:b/>
          <w:bCs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9DEE64" wp14:editId="6BCF6125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10795" t="8255" r="8255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CC54F" id="Rectangle 16" o:spid="_x0000_s1026" style="position:absolute;margin-left:18pt;margin-top:8.9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"/>
            </w:pict>
          </mc:Fallback>
        </mc:AlternateConten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sz w:val="22"/>
          <w:szCs w:val="22"/>
        </w:rPr>
        <w:t>Avis</w:t>
      </w:r>
      <w:r w:rsidRPr="00243306">
        <w:rPr>
          <w:rFonts w:ascii="Arial" w:hAnsi="Arial" w:cs="Arial"/>
          <w:b/>
          <w:sz w:val="22"/>
          <w:szCs w:val="22"/>
        </w:rPr>
        <w:t>*</w:t>
      </w:r>
      <w:r w:rsidRPr="00243306">
        <w:rPr>
          <w:rFonts w:ascii="Arial" w:hAnsi="Arial" w:cs="Arial"/>
          <w:sz w:val="22"/>
          <w:szCs w:val="22"/>
        </w:rPr>
        <w:t xml:space="preserve"> favorable du Président de l'université ou du Directeur accompagné d'un rapport motivé explicitant les raisons de son choix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EBB16" wp14:editId="4EEBEB2C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10795" t="9525" r="825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4F8BF" id="Rectangle 15" o:spid="_x0000_s1026" style="position:absolute;margin-left:18pt;margin-top:-.3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"/>
            </w:pict>
          </mc:Fallback>
        </mc:AlternateContent>
      </w:r>
      <w:r w:rsidRPr="00243306">
        <w:rPr>
          <w:rFonts w:ascii="Arial" w:hAnsi="Arial" w:cs="Arial"/>
          <w:sz w:val="22"/>
          <w:szCs w:val="22"/>
        </w:rPr>
        <w:t>Fiche de poste et place de l’agent dans l'organigramme de la structure d'accueil.</w:t>
      </w:r>
    </w:p>
    <w:p w:rsidR="00DE0841" w:rsidRPr="00243306" w:rsidRDefault="00DE0841" w:rsidP="00DE0841">
      <w:pPr>
        <w:ind w:left="900"/>
        <w:rPr>
          <w:rFonts w:ascii="Arial" w:eastAsia="Arial Unicode MS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  <w:r w:rsidRPr="002433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9C8F5" wp14:editId="4B8F2DE7">
                <wp:simplePos x="0" y="0"/>
                <wp:positionH relativeFrom="column">
                  <wp:posOffset>228600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10795" t="13970" r="8255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7D7F4" id="Rectangle 14" o:spid="_x0000_s1026" style="position:absolute;margin-left:18pt;margin-top:12.2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"/>
            </w:pict>
          </mc:Fallback>
        </mc:AlternateContent>
      </w: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  <w:r w:rsidRPr="00243306">
        <w:rPr>
          <w:rFonts w:ascii="Arial" w:hAnsi="Arial" w:cs="Arial"/>
          <w:sz w:val="22"/>
          <w:szCs w:val="22"/>
        </w:rPr>
        <w:t>Avis de la CPE</w:t>
      </w: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</w:p>
    <w:p w:rsidR="00DE0841" w:rsidRPr="00243306" w:rsidRDefault="00DE0841" w:rsidP="00DE0841">
      <w:pPr>
        <w:ind w:left="900"/>
        <w:rPr>
          <w:rFonts w:ascii="Arial" w:hAnsi="Arial" w:cs="Arial"/>
          <w:sz w:val="22"/>
          <w:szCs w:val="22"/>
        </w:rPr>
      </w:pPr>
    </w:p>
    <w:p w:rsidR="00DE0841" w:rsidRPr="00243306" w:rsidRDefault="00DE0841" w:rsidP="00DE0841">
      <w:pPr>
        <w:ind w:left="-66"/>
        <w:rPr>
          <w:rFonts w:ascii="Arial" w:hAnsi="Arial" w:cs="Arial"/>
          <w:sz w:val="22"/>
          <w:szCs w:val="22"/>
        </w:rPr>
      </w:pPr>
      <w:r w:rsidRPr="00243306">
        <w:rPr>
          <w:rFonts w:ascii="Arial" w:hAnsi="Arial" w:cs="Arial"/>
          <w:b/>
          <w:sz w:val="22"/>
          <w:szCs w:val="22"/>
        </w:rPr>
        <w:t xml:space="preserve">*Rappel : </w:t>
      </w:r>
      <w:r w:rsidRPr="00243306">
        <w:rPr>
          <w:rFonts w:ascii="Arial" w:hAnsi="Arial" w:cs="Arial"/>
          <w:sz w:val="22"/>
          <w:szCs w:val="22"/>
        </w:rPr>
        <w:t>les avis émis restent subordonnés à la recevabilité juridique de la demande d’accueil en détachement dans le corps/grade sollicité par l’agent.</w:t>
      </w:r>
    </w:p>
    <w:p w:rsidR="00243306" w:rsidRP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243306" w:rsidRPr="00FF39EB" w:rsidRDefault="00243306" w:rsidP="00DE0841">
      <w:pPr>
        <w:ind w:left="-66"/>
        <w:rPr>
          <w:rFonts w:ascii="Arial" w:eastAsia="Arial Unicode MS" w:hAnsi="Arial" w:cs="Arial"/>
          <w:sz w:val="22"/>
          <w:szCs w:val="22"/>
        </w:rPr>
      </w:pPr>
    </w:p>
    <w:p w:rsidR="001B68D2" w:rsidRDefault="001B68D2" w:rsidP="001B68D2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retour des dossiers est demandé pour le </w:t>
      </w:r>
      <w:r w:rsidRPr="00152498">
        <w:rPr>
          <w:rFonts w:ascii="Arial" w:hAnsi="Arial" w:cs="Arial"/>
          <w:sz w:val="16"/>
          <w:szCs w:val="16"/>
          <w:u w:val="single"/>
        </w:rPr>
        <w:t>06 mai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C</w:t>
      </w:r>
      <w:r>
        <w:rPr>
          <w:rFonts w:ascii="Arial" w:hAnsi="Arial" w:cs="Arial"/>
          <w:sz w:val="16"/>
          <w:szCs w:val="16"/>
        </w:rPr>
        <w:t xml:space="preserve"> et le </w:t>
      </w:r>
      <w:r>
        <w:rPr>
          <w:rFonts w:ascii="Arial" w:hAnsi="Arial" w:cs="Arial"/>
          <w:sz w:val="16"/>
          <w:szCs w:val="16"/>
          <w:u w:val="single"/>
        </w:rPr>
        <w:t>04</w:t>
      </w:r>
      <w:r w:rsidRPr="00152498">
        <w:rPr>
          <w:rFonts w:ascii="Arial" w:hAnsi="Arial" w:cs="Arial"/>
          <w:sz w:val="16"/>
          <w:szCs w:val="16"/>
          <w:u w:val="single"/>
        </w:rPr>
        <w:t xml:space="preserve"> juillet 2019</w:t>
      </w:r>
      <w:r>
        <w:rPr>
          <w:rFonts w:ascii="Arial" w:hAnsi="Arial" w:cs="Arial"/>
          <w:sz w:val="16"/>
          <w:szCs w:val="16"/>
        </w:rPr>
        <w:t xml:space="preserve"> pour les </w:t>
      </w:r>
      <w:r w:rsidRPr="00152498">
        <w:rPr>
          <w:rFonts w:ascii="Arial" w:hAnsi="Arial" w:cs="Arial"/>
          <w:b/>
          <w:sz w:val="16"/>
          <w:szCs w:val="16"/>
        </w:rPr>
        <w:t>catégories A et B</w:t>
      </w:r>
      <w:r>
        <w:rPr>
          <w:rFonts w:ascii="Arial" w:hAnsi="Arial" w:cs="Arial"/>
          <w:b/>
          <w:sz w:val="16"/>
          <w:szCs w:val="16"/>
        </w:rPr>
        <w:t xml:space="preserve"> (Services </w:t>
      </w:r>
      <w:proofErr w:type="gramStart"/>
      <w:r>
        <w:rPr>
          <w:rFonts w:ascii="Arial" w:hAnsi="Arial" w:cs="Arial"/>
          <w:b/>
          <w:sz w:val="16"/>
          <w:szCs w:val="16"/>
        </w:rPr>
        <w:t>Académiques  et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EPLE)</w:t>
      </w:r>
    </w:p>
    <w:p w:rsidR="00DE0841" w:rsidRDefault="00DE0841" w:rsidP="00DE0841">
      <w:pPr>
        <w:ind w:left="142"/>
        <w:rPr>
          <w:rFonts w:ascii="Arial" w:eastAsia="Arial Unicode MS" w:hAnsi="Arial" w:cs="Arial"/>
          <w:sz w:val="22"/>
          <w:szCs w:val="22"/>
        </w:rPr>
      </w:pPr>
    </w:p>
    <w:p w:rsidR="00E05D07" w:rsidRPr="00152498" w:rsidRDefault="00E05D07" w:rsidP="00152498">
      <w:pPr>
        <w:pStyle w:val="Paragraphedeliste"/>
        <w:ind w:left="540"/>
        <w:rPr>
          <w:rFonts w:ascii="Arial" w:hAnsi="Arial" w:cs="Arial"/>
          <w:b/>
          <w:sz w:val="16"/>
          <w:szCs w:val="16"/>
        </w:rPr>
      </w:pPr>
    </w:p>
    <w:sectPr w:rsidR="00E05D07" w:rsidRPr="00152498" w:rsidSect="0044024D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3B" w:rsidRDefault="00F7233B">
      <w:r>
        <w:separator/>
      </w:r>
    </w:p>
  </w:endnote>
  <w:endnote w:type="continuationSeparator" w:id="0">
    <w:p w:rsidR="00F7233B" w:rsidRDefault="00F7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1D" w:rsidRPr="0088721D" w:rsidRDefault="00243306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3B" w:rsidRDefault="00F7233B">
      <w:r>
        <w:separator/>
      </w:r>
    </w:p>
  </w:footnote>
  <w:footnote w:type="continuationSeparator" w:id="0">
    <w:p w:rsidR="00F7233B" w:rsidRDefault="00F7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95027FF"/>
    <w:multiLevelType w:val="hybridMultilevel"/>
    <w:tmpl w:val="AF341516"/>
    <w:lvl w:ilvl="0" w:tplc="8FD8F7D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35F1E"/>
    <w:rsid w:val="00152498"/>
    <w:rsid w:val="001848C7"/>
    <w:rsid w:val="001978F7"/>
    <w:rsid w:val="001B68D2"/>
    <w:rsid w:val="001C0F61"/>
    <w:rsid w:val="001E1B9A"/>
    <w:rsid w:val="00243306"/>
    <w:rsid w:val="002B3561"/>
    <w:rsid w:val="002B4190"/>
    <w:rsid w:val="002C7660"/>
    <w:rsid w:val="002F3160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743D97"/>
    <w:rsid w:val="0076347E"/>
    <w:rsid w:val="007642E0"/>
    <w:rsid w:val="0077791C"/>
    <w:rsid w:val="0079001D"/>
    <w:rsid w:val="007A0643"/>
    <w:rsid w:val="007C2A1F"/>
    <w:rsid w:val="007F677E"/>
    <w:rsid w:val="00836FC9"/>
    <w:rsid w:val="00864FA9"/>
    <w:rsid w:val="00881354"/>
    <w:rsid w:val="00887C3A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F76F3"/>
    <w:rsid w:val="00A0245B"/>
    <w:rsid w:val="00A338AF"/>
    <w:rsid w:val="00A716F1"/>
    <w:rsid w:val="00A72493"/>
    <w:rsid w:val="00A9487C"/>
    <w:rsid w:val="00AB035B"/>
    <w:rsid w:val="00AC61D6"/>
    <w:rsid w:val="00AE215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5084C"/>
    <w:rsid w:val="00D616DC"/>
    <w:rsid w:val="00DA37DF"/>
    <w:rsid w:val="00DE0841"/>
    <w:rsid w:val="00DF599C"/>
    <w:rsid w:val="00E05D07"/>
    <w:rsid w:val="00E068FC"/>
    <w:rsid w:val="00E3623C"/>
    <w:rsid w:val="00E40B8A"/>
    <w:rsid w:val="00E82767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E0574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075EE713-A886-4847-87F1-33B93F5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68F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E05D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5535-EB93-490C-906B-4DAAF5AF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1225</Words>
  <Characters>6740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2</cp:revision>
  <cp:lastPrinted>2018-11-09T09:02:00Z</cp:lastPrinted>
  <dcterms:created xsi:type="dcterms:W3CDTF">2019-03-21T10:15:00Z</dcterms:created>
  <dcterms:modified xsi:type="dcterms:W3CDTF">2019-03-21T10:15:00Z</dcterms:modified>
</cp:coreProperties>
</file>